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97" w:rsidRDefault="00934A97" w:rsidP="00934A97">
      <w:pPr>
        <w:jc w:val="center"/>
        <w:rPr>
          <w:b/>
        </w:rPr>
      </w:pPr>
      <w:r>
        <w:rPr>
          <w:b/>
        </w:rPr>
        <w:t>Сведения</w:t>
      </w:r>
    </w:p>
    <w:p w:rsidR="00934A97" w:rsidRDefault="00934A97" w:rsidP="00934A97">
      <w:pPr>
        <w:jc w:val="center"/>
        <w:rPr>
          <w:b/>
        </w:rPr>
      </w:pPr>
      <w:r>
        <w:rPr>
          <w:b/>
        </w:rPr>
        <w:t xml:space="preserve">О  доходах, об имуществе  и  обязательствах  имущественного  характера  муниципальных служащих администрации сельского  поселения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», Медынского  района,  Калужской  области  с  1  </w:t>
      </w:r>
      <w:r>
        <w:rPr>
          <w:b/>
        </w:rPr>
        <w:t xml:space="preserve">января 2021 года  по  31 декабря  2021 </w:t>
      </w:r>
      <w:r>
        <w:rPr>
          <w:b/>
        </w:rPr>
        <w:t>года</w:t>
      </w:r>
    </w:p>
    <w:p w:rsidR="00934A97" w:rsidRDefault="00934A97" w:rsidP="00934A97">
      <w:pPr>
        <w:jc w:val="center"/>
        <w:rPr>
          <w:b/>
        </w:rPr>
      </w:pPr>
    </w:p>
    <w:p w:rsidR="00934A97" w:rsidRDefault="00934A97" w:rsidP="00934A97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438"/>
        <w:gridCol w:w="1539"/>
        <w:gridCol w:w="1984"/>
        <w:gridCol w:w="2977"/>
      </w:tblGrid>
      <w:tr w:rsidR="00934A97" w:rsidTr="00934A9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2021</w:t>
            </w:r>
            <w:r>
              <w:rPr>
                <w:lang w:eastAsia="en-US"/>
              </w:rPr>
              <w:t xml:space="preserve">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 объектов недвижимого имущества,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принадлежащего</w:t>
            </w:r>
            <w:proofErr w:type="gramEnd"/>
            <w:r>
              <w:rPr>
                <w:lang w:eastAsia="en-US"/>
              </w:rPr>
              <w:t xml:space="preserve"> на  праве собственности  или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находящемся  в пользовании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средств,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</w:t>
            </w:r>
          </w:p>
          <w:p w:rsidR="00934A97" w:rsidRDefault="00934A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934A97" w:rsidTr="00934A9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97" w:rsidRDefault="00934A9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97" w:rsidRDefault="00934A9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97" w:rsidRDefault="00934A97">
            <w:pPr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97" w:rsidRDefault="00934A97">
            <w:pPr>
              <w:rPr>
                <w:lang w:eastAsia="en-US"/>
              </w:rPr>
            </w:pPr>
          </w:p>
        </w:tc>
      </w:tr>
      <w:tr w:rsidR="00934A97" w:rsidTr="00934A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Матросова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625 801-23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1/4 доля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69.8-общая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-</w:t>
            </w:r>
          </w:p>
        </w:tc>
      </w:tr>
      <w:tr w:rsidR="00934A97" w:rsidTr="00934A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362 612-65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1/4 для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69,8 –общая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ВАЗ 21213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Ваз-21150</w:t>
            </w:r>
          </w:p>
        </w:tc>
      </w:tr>
      <w:tr w:rsidR="00934A97" w:rsidTr="00934A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Маченова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316 250-97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1/3 доля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1/3 доля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28,9- общая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879- общий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AUDI A4  2003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-</w:t>
            </w:r>
          </w:p>
        </w:tc>
      </w:tr>
      <w:tr w:rsidR="00934A97" w:rsidTr="00934A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603 380-91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1/3 доля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 (1/3)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28,9- общий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28.4 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879-общий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</w:p>
          <w:p w:rsidR="00934A97" w:rsidRDefault="00934A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97" w:rsidRDefault="00A7763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ГАЗ 66 6600-605396, 1975</w:t>
            </w:r>
            <w:bookmarkStart w:id="0" w:name="_GoBack"/>
            <w:bookmarkEnd w:id="0"/>
          </w:p>
        </w:tc>
      </w:tr>
    </w:tbl>
    <w:p w:rsidR="00934A97" w:rsidRDefault="00934A97" w:rsidP="00934A97"/>
    <w:p w:rsidR="00934A97" w:rsidRDefault="00934A97" w:rsidP="00934A97"/>
    <w:p w:rsidR="00934A97" w:rsidRDefault="00934A97" w:rsidP="00934A97"/>
    <w:p w:rsidR="00934A97" w:rsidRDefault="00934A97" w:rsidP="00934A97"/>
    <w:p w:rsidR="00934A97" w:rsidRDefault="00934A97" w:rsidP="00934A97"/>
    <w:p w:rsidR="00B0251F" w:rsidRDefault="00B0251F"/>
    <w:sectPr w:rsidR="00B0251F" w:rsidSect="00934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97"/>
    <w:rsid w:val="00934A97"/>
    <w:rsid w:val="00A72D5D"/>
    <w:rsid w:val="00A77635"/>
    <w:rsid w:val="00B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2022-04-27T04:20:00Z</dcterms:created>
  <dcterms:modified xsi:type="dcterms:W3CDTF">2022-04-27T04:41:00Z</dcterms:modified>
</cp:coreProperties>
</file>