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2B6" w:rsidRPr="00A442B6" w:rsidRDefault="00A442B6" w:rsidP="00A442B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442B6">
        <w:rPr>
          <w:rFonts w:ascii="Arial" w:eastAsia="Times New Roman" w:hAnsi="Arial" w:cs="Arial"/>
          <w:b/>
          <w:bCs/>
          <w:color w:val="000000"/>
          <w:sz w:val="28"/>
          <w:szCs w:val="28"/>
        </w:rPr>
        <w:t>АДМИНИСТРАЦИЯ</w:t>
      </w:r>
    </w:p>
    <w:p w:rsidR="00A442B6" w:rsidRPr="00A442B6" w:rsidRDefault="00A442B6" w:rsidP="00A442B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442B6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сельского поселения «Село </w:t>
      </w:r>
      <w:proofErr w:type="spellStart"/>
      <w:r w:rsidRPr="00A442B6">
        <w:rPr>
          <w:rFonts w:ascii="Arial" w:eastAsia="Times New Roman" w:hAnsi="Arial" w:cs="Arial"/>
          <w:b/>
          <w:bCs/>
          <w:color w:val="000000"/>
          <w:sz w:val="28"/>
          <w:szCs w:val="28"/>
        </w:rPr>
        <w:t>Кременское</w:t>
      </w:r>
      <w:proofErr w:type="spellEnd"/>
      <w:r w:rsidRPr="00A442B6">
        <w:rPr>
          <w:rFonts w:ascii="Arial" w:eastAsia="Times New Roman" w:hAnsi="Arial" w:cs="Arial"/>
          <w:b/>
          <w:bCs/>
          <w:color w:val="000000"/>
          <w:sz w:val="28"/>
          <w:szCs w:val="28"/>
        </w:rPr>
        <w:t>»</w:t>
      </w:r>
    </w:p>
    <w:p w:rsidR="00A442B6" w:rsidRPr="00A442B6" w:rsidRDefault="00A442B6" w:rsidP="00A442B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A442B6" w:rsidRPr="00A442B6" w:rsidRDefault="00A442B6" w:rsidP="00A442B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442B6">
        <w:rPr>
          <w:rFonts w:ascii="Arial" w:eastAsia="Times New Roman" w:hAnsi="Arial" w:cs="Arial"/>
          <w:b/>
          <w:bCs/>
          <w:color w:val="000000"/>
          <w:sz w:val="28"/>
          <w:szCs w:val="28"/>
        </w:rPr>
        <w:t>П О С Т А Н О В Л Е Н И Е</w:t>
      </w:r>
    </w:p>
    <w:p w:rsidR="00A442B6" w:rsidRPr="00A442B6" w:rsidRDefault="00A442B6" w:rsidP="00A442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</w:p>
    <w:p w:rsidR="00A442B6" w:rsidRPr="00A442B6" w:rsidRDefault="00A442B6" w:rsidP="00A442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</w:p>
    <w:p w:rsidR="00A442B6" w:rsidRPr="00A442B6" w:rsidRDefault="00A442B6" w:rsidP="00A442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42B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от 14.04.2014 г. № 17</w:t>
      </w:r>
      <w:r w:rsidRPr="00A442B6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A442B6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A442B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Об утверждении Порядка увольнения</w:t>
      </w:r>
      <w:r w:rsidRPr="00A442B6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A442B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(освобождения) муниципального</w:t>
      </w:r>
      <w:r w:rsidRPr="00A442B6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A442B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служащего в связи с утратой доверия</w:t>
      </w:r>
      <w:r w:rsidRPr="00A442B6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A442B6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A442B6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A442B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В соответствии с частью 1 статьи 13.1 Федерального закона от 25.12.2008г. № 273-ФЗ «О противодействии коррупции» (в редакции от 21.11.2011 г.), Администрация сельского поселения «Село </w:t>
      </w:r>
      <w:proofErr w:type="spellStart"/>
      <w:r w:rsidRPr="00A442B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A442B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Медынского района Калужской области</w:t>
      </w:r>
      <w:r w:rsidRPr="00A442B6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A442B6" w:rsidRPr="00A442B6" w:rsidRDefault="00A442B6" w:rsidP="00A442B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442B6">
        <w:rPr>
          <w:rFonts w:ascii="Arial" w:eastAsia="Times New Roman" w:hAnsi="Arial" w:cs="Arial"/>
          <w:b/>
          <w:bCs/>
          <w:color w:val="000000"/>
          <w:sz w:val="28"/>
          <w:szCs w:val="28"/>
        </w:rPr>
        <w:t>ПОСТАНОВЛЯЮ:</w:t>
      </w:r>
    </w:p>
    <w:p w:rsidR="00A442B6" w:rsidRPr="00A442B6" w:rsidRDefault="00A442B6" w:rsidP="00A442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42B6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A442B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1.Утвердить Порядок увольнения (освобождения) муниципального служащего в связи с утратой доверия, согласно приложению.</w:t>
      </w:r>
      <w:r w:rsidRPr="00A442B6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A442B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2. Контроль за исполнением настоящего постановления оставляю за собой.</w:t>
      </w:r>
      <w:r w:rsidRPr="00A442B6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A442B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3. Обнародовать настоящее Постановление в соответствии с порядком действующим на территории сельского поселения «Село </w:t>
      </w:r>
      <w:proofErr w:type="spellStart"/>
      <w:r w:rsidRPr="00A442B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A442B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», разместить на официальном сайте в сети «</w:t>
      </w:r>
      <w:proofErr w:type="spellStart"/>
      <w:r w:rsidRPr="00A442B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Интернет\</w:t>
      </w:r>
      <w:proofErr w:type="spellEnd"/>
      <w:r w:rsidRPr="00A442B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по адресу: http://kremenskoe.ru.</w:t>
      </w:r>
      <w:r w:rsidRPr="00A442B6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A442B6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A442B6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A442B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Глава администрации</w:t>
      </w:r>
      <w:r w:rsidRPr="00A442B6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A442B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СП «Село </w:t>
      </w:r>
      <w:proofErr w:type="spellStart"/>
      <w:r w:rsidRPr="00A442B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Кременское</w:t>
      </w:r>
      <w:proofErr w:type="spellEnd"/>
      <w:r w:rsidRPr="00A442B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» Л.В.Матросова</w:t>
      </w:r>
      <w:r w:rsidRPr="00A442B6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A442B6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A442B6" w:rsidRPr="00A442B6" w:rsidRDefault="00A442B6" w:rsidP="00A442B6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A442B6">
        <w:rPr>
          <w:rFonts w:ascii="Arial" w:eastAsia="Times New Roman" w:hAnsi="Arial" w:cs="Arial"/>
          <w:color w:val="000000"/>
          <w:sz w:val="28"/>
          <w:szCs w:val="28"/>
        </w:rPr>
        <w:t>Утвержден</w:t>
      </w:r>
    </w:p>
    <w:p w:rsidR="00A442B6" w:rsidRPr="00A442B6" w:rsidRDefault="00A442B6" w:rsidP="00A442B6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A442B6">
        <w:rPr>
          <w:rFonts w:ascii="Arial" w:eastAsia="Times New Roman" w:hAnsi="Arial" w:cs="Arial"/>
          <w:color w:val="000000"/>
          <w:sz w:val="28"/>
          <w:szCs w:val="28"/>
        </w:rPr>
        <w:t>Постановлением Администрации </w:t>
      </w:r>
    </w:p>
    <w:p w:rsidR="00A442B6" w:rsidRPr="00A442B6" w:rsidRDefault="00A442B6" w:rsidP="00A442B6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A442B6">
        <w:rPr>
          <w:rFonts w:ascii="Arial" w:eastAsia="Times New Roman" w:hAnsi="Arial" w:cs="Arial"/>
          <w:color w:val="000000"/>
          <w:sz w:val="28"/>
          <w:szCs w:val="28"/>
        </w:rPr>
        <w:t>сельского поселения </w:t>
      </w:r>
    </w:p>
    <w:p w:rsidR="00A442B6" w:rsidRPr="00A442B6" w:rsidRDefault="00A442B6" w:rsidP="00A442B6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A442B6">
        <w:rPr>
          <w:rFonts w:ascii="Arial" w:eastAsia="Times New Roman" w:hAnsi="Arial" w:cs="Arial"/>
          <w:color w:val="000000"/>
          <w:sz w:val="28"/>
          <w:szCs w:val="28"/>
        </w:rPr>
        <w:t xml:space="preserve">«Село </w:t>
      </w:r>
      <w:proofErr w:type="spellStart"/>
      <w:r w:rsidRPr="00A442B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A442B6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A442B6" w:rsidRPr="00A442B6" w:rsidRDefault="00A442B6" w:rsidP="00A442B6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</w:p>
    <w:p w:rsidR="00A442B6" w:rsidRPr="00A442B6" w:rsidRDefault="00A442B6" w:rsidP="00A442B6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A442B6">
        <w:rPr>
          <w:rFonts w:ascii="Arial" w:eastAsia="Times New Roman" w:hAnsi="Arial" w:cs="Arial"/>
          <w:color w:val="000000"/>
          <w:sz w:val="28"/>
          <w:szCs w:val="28"/>
        </w:rPr>
        <w:t>от 14.04.2014 г № 17</w:t>
      </w:r>
    </w:p>
    <w:p w:rsidR="00A442B6" w:rsidRPr="00A442B6" w:rsidRDefault="00A442B6" w:rsidP="00A442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42B6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A442B6" w:rsidRPr="00A442B6" w:rsidRDefault="00A442B6" w:rsidP="00A442B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442B6">
        <w:rPr>
          <w:rFonts w:ascii="Arial" w:eastAsia="Times New Roman" w:hAnsi="Arial" w:cs="Arial"/>
          <w:b/>
          <w:bCs/>
          <w:color w:val="000000"/>
          <w:sz w:val="28"/>
          <w:szCs w:val="28"/>
        </w:rPr>
        <w:t>Порядок</w:t>
      </w:r>
    </w:p>
    <w:p w:rsidR="00A442B6" w:rsidRPr="00A442B6" w:rsidRDefault="00A442B6" w:rsidP="00A442B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442B6">
        <w:rPr>
          <w:rFonts w:ascii="Arial" w:eastAsia="Times New Roman" w:hAnsi="Arial" w:cs="Arial"/>
          <w:b/>
          <w:bCs/>
          <w:color w:val="000000"/>
          <w:sz w:val="28"/>
          <w:szCs w:val="28"/>
        </w:rPr>
        <w:t>увольнения (освобождения) муниципального</w:t>
      </w:r>
    </w:p>
    <w:p w:rsidR="00A442B6" w:rsidRPr="00A442B6" w:rsidRDefault="00A442B6" w:rsidP="00A442B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442B6">
        <w:rPr>
          <w:rFonts w:ascii="Arial" w:eastAsia="Times New Roman" w:hAnsi="Arial" w:cs="Arial"/>
          <w:b/>
          <w:bCs/>
          <w:color w:val="000000"/>
          <w:sz w:val="28"/>
          <w:szCs w:val="28"/>
        </w:rPr>
        <w:t>служащего в связи с утратой доверия</w:t>
      </w:r>
    </w:p>
    <w:p w:rsidR="008E33E8" w:rsidRPr="00A442B6" w:rsidRDefault="00A442B6" w:rsidP="00A442B6">
      <w:pPr>
        <w:rPr>
          <w:sz w:val="28"/>
          <w:szCs w:val="28"/>
        </w:rPr>
      </w:pPr>
      <w:r w:rsidRPr="00A442B6">
        <w:rPr>
          <w:rFonts w:ascii="Arial" w:eastAsia="Times New Roman" w:hAnsi="Arial" w:cs="Arial"/>
          <w:color w:val="000000"/>
          <w:sz w:val="28"/>
          <w:szCs w:val="28"/>
        </w:rPr>
        <w:lastRenderedPageBreak/>
        <w:br/>
      </w:r>
      <w:r w:rsidRPr="00A442B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1. Во исполнении части 1 статьи 13.1 Федерального Закона Федерального закона от 25.12.2008г. № 273-ФЗ «О противодействии коррупции» (в редакции от 21.11.2011 г.), увольнение (освобождения) муниципального служащего в связи с утратой доверия, лицо замещающее, муниципальную должность, в порядке, предусмотренном, муниципальными правовыми актами, подлежит увольнению (освобождению от должности) в связи с утратой доверия в случае:</w:t>
      </w:r>
      <w:r w:rsidRPr="00A442B6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A442B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непринятия лицом мер по предотвращению и (или) урегулированию конфликта интересов, стороной которого оно является;</w:t>
      </w:r>
      <w:r w:rsidRPr="00A442B6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A442B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непредставления лицом сведений о своих доходах и расходах, об имуществе и обязательствах имущественного характера, а также о доходах и расходах,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сведений;</w:t>
      </w:r>
      <w:r w:rsidRPr="00A442B6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A442B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участия лица на платной основе в деятельности органа управления коммерческой организации, за исключением случаев, установленных федеральным законом;</w:t>
      </w:r>
      <w:r w:rsidRPr="00A442B6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A442B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осуществления лицом предпринимательской деятельности;</w:t>
      </w:r>
      <w:r w:rsidRPr="00A442B6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A442B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- вхождения лица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  <w:r w:rsidRPr="00A442B6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A442B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>2. Лицо замещающие муниципальную должность, которому стало известно о возникновении у подчиненного ему лица личной заинтересованности, которая приводит или может привести к конфликту интересов, подлежит увольнению (освобождению от должности) в связи с утратой доверия также в случае непринятия лицом, замещающую муниципальную должность, мер по предотвращению и (или) урегулированию конфликта интересов, стороной которого является подчиненное ему лицо.</w:t>
      </w:r>
    </w:p>
    <w:sectPr w:rsidR="008E33E8" w:rsidRPr="00A44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proofState w:spelling="clean"/>
  <w:defaultTabStop w:val="708"/>
  <w:characterSpacingControl w:val="doNotCompress"/>
  <w:savePreviewPicture/>
  <w:compat>
    <w:useFELayout/>
  </w:compat>
  <w:rsids>
    <w:rsidRoot w:val="00A442B6"/>
    <w:rsid w:val="008E33E8"/>
    <w:rsid w:val="00A44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63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2539</Characters>
  <Application>Microsoft Office Word</Application>
  <DocSecurity>0</DocSecurity>
  <Lines>21</Lines>
  <Paragraphs>5</Paragraphs>
  <ScaleCrop>false</ScaleCrop>
  <Company>Microsoft</Company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2023-05-23T11:47:00Z</dcterms:created>
  <dcterms:modified xsi:type="dcterms:W3CDTF">2023-05-23T11:47:00Z</dcterms:modified>
</cp:coreProperties>
</file>