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6EB" w:rsidRDefault="00DD46EB" w:rsidP="00DD46EB">
      <w:pPr>
        <w:pStyle w:val="ConsPlusTitle"/>
        <w:jc w:val="center"/>
      </w:pPr>
      <w:r w:rsidRPr="007004A8">
        <w:t>КАЛУЖСКАЯ ОБЛАСТЬ</w:t>
      </w:r>
    </w:p>
    <w:p w:rsidR="00DD46EB" w:rsidRPr="007004A8" w:rsidRDefault="00DD46EB" w:rsidP="00DD46EB">
      <w:pPr>
        <w:pStyle w:val="ConsPlusTitle"/>
        <w:jc w:val="center"/>
      </w:pPr>
      <w:r>
        <w:t>МЕДЫНСКИЙ РАЙОН</w:t>
      </w:r>
    </w:p>
    <w:p w:rsidR="00DD46EB" w:rsidRPr="007004A8" w:rsidRDefault="00DD46EB" w:rsidP="00DD46EB">
      <w:pPr>
        <w:pStyle w:val="ConsPlusTitle"/>
        <w:jc w:val="center"/>
      </w:pPr>
      <w:r w:rsidRPr="007004A8">
        <w:t>АДМИНИСТРАЦИ</w:t>
      </w:r>
      <w:r>
        <w:t>Я</w:t>
      </w:r>
    </w:p>
    <w:p w:rsidR="00DD46EB" w:rsidRPr="007004A8" w:rsidRDefault="00DD46EB" w:rsidP="00DD46EB">
      <w:pPr>
        <w:pStyle w:val="ConsPlusTitle"/>
        <w:jc w:val="center"/>
      </w:pPr>
      <w:r>
        <w:t>СЕЛЬСКОГО ПОСЕЛЕНИЯ</w:t>
      </w:r>
      <w:r w:rsidRPr="007004A8">
        <w:t xml:space="preserve"> "</w:t>
      </w:r>
      <w:r w:rsidRPr="002237AB">
        <w:rPr>
          <w:color w:val="333399"/>
        </w:rPr>
        <w:t xml:space="preserve">СЕЛО </w:t>
      </w:r>
      <w:r>
        <w:rPr>
          <w:color w:val="333399"/>
        </w:rPr>
        <w:t>КРЕМЕНСКОЕ</w:t>
      </w:r>
      <w:r w:rsidRPr="007004A8">
        <w:t>"</w:t>
      </w:r>
    </w:p>
    <w:p w:rsidR="00DD46EB" w:rsidRPr="007004A8" w:rsidRDefault="00DD46EB" w:rsidP="00DD46EB">
      <w:pPr>
        <w:pStyle w:val="ConsPlusTitle"/>
        <w:jc w:val="center"/>
      </w:pPr>
    </w:p>
    <w:p w:rsidR="00DD46EB" w:rsidRPr="007004A8" w:rsidRDefault="00DD46EB" w:rsidP="00DD46EB">
      <w:pPr>
        <w:pStyle w:val="ConsPlusTitle"/>
        <w:jc w:val="center"/>
      </w:pPr>
      <w:r w:rsidRPr="007004A8">
        <w:t>ПОСТАНОВЛЕНИЕ</w:t>
      </w:r>
    </w:p>
    <w:p w:rsidR="00DD46EB" w:rsidRPr="007004A8" w:rsidRDefault="00DD46EB" w:rsidP="00DD46EB">
      <w:pPr>
        <w:pStyle w:val="ConsPlusTitle"/>
        <w:jc w:val="center"/>
      </w:pPr>
      <w:r>
        <w:t>от «</w:t>
      </w:r>
      <w:r w:rsidRPr="00F07E40">
        <w:t>05</w:t>
      </w:r>
      <w:r>
        <w:t xml:space="preserve">» </w:t>
      </w:r>
      <w:r w:rsidR="00F07E40">
        <w:t>июля 2016 г. N 52</w:t>
      </w:r>
    </w:p>
    <w:p w:rsidR="00DD46EB" w:rsidRPr="007004A8" w:rsidRDefault="00DD46EB" w:rsidP="00DD46EB">
      <w:pPr>
        <w:pStyle w:val="ConsPlusTitle"/>
        <w:jc w:val="center"/>
      </w:pPr>
    </w:p>
    <w:p w:rsidR="00DD46EB" w:rsidRPr="007004A8" w:rsidRDefault="00DD46EB" w:rsidP="00DD46EB">
      <w:pPr>
        <w:pStyle w:val="ConsPlusTitle"/>
        <w:jc w:val="center"/>
      </w:pPr>
      <w:r w:rsidRPr="007004A8">
        <w:t>ОБ УТВЕРЖДЕНИИ ПОЛОЖЕНИЯ О СООБЩЕНИИ МУНИЦИПАЛЬНЫМИ</w:t>
      </w:r>
    </w:p>
    <w:p w:rsidR="00DD46EB" w:rsidRPr="007004A8" w:rsidRDefault="00DD46EB" w:rsidP="00DD46EB">
      <w:pPr>
        <w:pStyle w:val="ConsPlusTitle"/>
        <w:jc w:val="center"/>
      </w:pPr>
      <w:r w:rsidRPr="007004A8">
        <w:t xml:space="preserve">СЛУЖАЩИМИ АДМИНИСТРАЦИИ </w:t>
      </w:r>
      <w:r>
        <w:t>СП</w:t>
      </w:r>
      <w:r w:rsidRPr="007004A8">
        <w:t xml:space="preserve"> "</w:t>
      </w:r>
      <w:r w:rsidRPr="002237AB">
        <w:rPr>
          <w:color w:val="333399"/>
        </w:rPr>
        <w:t xml:space="preserve">СЕЛО </w:t>
      </w:r>
      <w:r>
        <w:rPr>
          <w:color w:val="333399"/>
        </w:rPr>
        <w:t>КРЕМЕНСКОЕ</w:t>
      </w:r>
      <w:r w:rsidRPr="007004A8">
        <w:t>"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</w:p>
    <w:p w:rsidR="00DD46EB" w:rsidRPr="007004A8" w:rsidRDefault="00DD46EB" w:rsidP="00DD46EB">
      <w:pPr>
        <w:pStyle w:val="ConsPlusNormal"/>
        <w:jc w:val="both"/>
      </w:pPr>
    </w:p>
    <w:p w:rsidR="00DD46EB" w:rsidRPr="007004A8" w:rsidRDefault="00DD46EB" w:rsidP="00DD46EB">
      <w:pPr>
        <w:pStyle w:val="ConsPlusNormal"/>
        <w:ind w:firstLine="540"/>
        <w:jc w:val="both"/>
      </w:pPr>
      <w:r w:rsidRPr="007004A8">
        <w:t xml:space="preserve">В соответствии с </w:t>
      </w:r>
      <w:hyperlink r:id="rId6" w:history="1">
        <w:r w:rsidRPr="007004A8">
          <w:t>пунктом 3 части 1 статьи 575</w:t>
        </w:r>
      </w:hyperlink>
      <w:r w:rsidRPr="007004A8">
        <w:t xml:space="preserve"> Гражданского кодекса Российской Федерации, </w:t>
      </w:r>
      <w:hyperlink r:id="rId7" w:history="1">
        <w:r w:rsidRPr="007004A8">
          <w:t>пунктом 5 части 1 статьи 14</w:t>
        </w:r>
      </w:hyperlink>
      <w:r w:rsidRPr="007004A8">
        <w:t xml:space="preserve"> Федерального закона от 02.03.2007 N 25-ФЗ "О муниципальной службе в Российской Федерации", </w:t>
      </w:r>
      <w:hyperlink r:id="rId8" w:history="1">
        <w:r w:rsidRPr="007004A8">
          <w:t>пунктом 6</w:t>
        </w:r>
      </w:hyperlink>
      <w:r w:rsidRPr="007004A8">
        <w:t xml:space="preserve"> постановления Правительства Российской Федерации от 09.01.2014 N 10 "О порядке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реализации"</w:t>
      </w:r>
    </w:p>
    <w:p w:rsidR="00DD46EB" w:rsidRPr="007004A8" w:rsidRDefault="00DD46EB" w:rsidP="00DD46EB">
      <w:pPr>
        <w:pStyle w:val="ConsPlusNormal"/>
        <w:ind w:firstLine="540"/>
        <w:jc w:val="center"/>
      </w:pPr>
      <w:r w:rsidRPr="007004A8">
        <w:t>ПОСТАНОВЛЯЮ:</w:t>
      </w:r>
    </w:p>
    <w:p w:rsidR="00DD46EB" w:rsidRPr="007004A8" w:rsidRDefault="00DD46EB" w:rsidP="00DD46EB">
      <w:pPr>
        <w:pStyle w:val="ConsPlusNormal"/>
        <w:jc w:val="both"/>
      </w:pPr>
    </w:p>
    <w:p w:rsidR="00DD46EB" w:rsidRPr="007004A8" w:rsidRDefault="00DD46EB" w:rsidP="00DD46EB">
      <w:pPr>
        <w:pStyle w:val="ConsPlusNormal"/>
        <w:ind w:firstLine="540"/>
        <w:jc w:val="both"/>
      </w:pPr>
      <w:r w:rsidRPr="007004A8">
        <w:t xml:space="preserve">1. Утвердить </w:t>
      </w:r>
      <w:hyperlink w:anchor="P38" w:history="1">
        <w:r w:rsidRPr="007004A8">
          <w:t>Положение</w:t>
        </w:r>
      </w:hyperlink>
      <w:r w:rsidRPr="007004A8">
        <w:t xml:space="preserve"> о сообщении муниципальными служащими администрации </w:t>
      </w:r>
      <w:r>
        <w:t>СП</w:t>
      </w:r>
      <w:r w:rsidRPr="007004A8">
        <w:t xml:space="preserve"> "</w:t>
      </w:r>
      <w:r w:rsidRPr="002237AB">
        <w:rPr>
          <w:color w:val="333399"/>
        </w:rPr>
        <w:t xml:space="preserve">Село </w:t>
      </w:r>
      <w:r>
        <w:rPr>
          <w:color w:val="333399"/>
        </w:rPr>
        <w:t>Кременское</w:t>
      </w:r>
      <w:r w:rsidRPr="007004A8">
        <w:t>"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 (приложение).</w:t>
      </w:r>
    </w:p>
    <w:p w:rsidR="00DD46EB" w:rsidRDefault="00DD46EB" w:rsidP="00DD46EB">
      <w:pPr>
        <w:pStyle w:val="ConsPlusNormal"/>
        <w:ind w:firstLine="540"/>
        <w:jc w:val="both"/>
      </w:pPr>
      <w:r w:rsidRPr="007004A8">
        <w:t>2. Настоящее Постановление вступает в силу со дня его официального опубликования (обнародования).</w:t>
      </w:r>
    </w:p>
    <w:p w:rsidR="00F07E40" w:rsidRPr="007004A8" w:rsidRDefault="00F07E40" w:rsidP="00DD46EB">
      <w:pPr>
        <w:pStyle w:val="ConsPlusNormal"/>
        <w:ind w:firstLine="540"/>
        <w:jc w:val="both"/>
      </w:pPr>
    </w:p>
    <w:p w:rsidR="00DD46EB" w:rsidRPr="00F07E40" w:rsidRDefault="00DD46EB" w:rsidP="00DD46EB">
      <w:pPr>
        <w:pStyle w:val="ConsPlusNormal"/>
        <w:jc w:val="both"/>
        <w:rPr>
          <w:szCs w:val="24"/>
        </w:rPr>
      </w:pPr>
    </w:p>
    <w:p w:rsidR="00DD46EB" w:rsidRPr="00F07E40" w:rsidRDefault="00F07E40" w:rsidP="00F07E40">
      <w:pPr>
        <w:pStyle w:val="a8"/>
        <w:rPr>
          <w:sz w:val="24"/>
          <w:szCs w:val="24"/>
        </w:rPr>
      </w:pPr>
      <w:r w:rsidRPr="00F07E40">
        <w:rPr>
          <w:sz w:val="24"/>
          <w:szCs w:val="24"/>
        </w:rPr>
        <w:t>Глава  администрации</w:t>
      </w:r>
    </w:p>
    <w:p w:rsidR="00F07E40" w:rsidRPr="00F07E40" w:rsidRDefault="00F07E40" w:rsidP="00F07E40">
      <w:pPr>
        <w:pStyle w:val="a8"/>
        <w:rPr>
          <w:sz w:val="24"/>
          <w:szCs w:val="24"/>
        </w:rPr>
      </w:pPr>
      <w:r w:rsidRPr="00F07E40">
        <w:rPr>
          <w:sz w:val="24"/>
          <w:szCs w:val="24"/>
        </w:rPr>
        <w:t>СП  «Село  Кременское»                                                                                   Л.В.Матросова</w:t>
      </w:r>
    </w:p>
    <w:p w:rsidR="00DD46EB" w:rsidRPr="007004A8" w:rsidRDefault="00DD46EB" w:rsidP="00DD46EB">
      <w:pPr>
        <w:pStyle w:val="ConsPlusNormal"/>
        <w:jc w:val="both"/>
      </w:pPr>
    </w:p>
    <w:p w:rsidR="00DD46EB" w:rsidRPr="007004A8" w:rsidRDefault="00DD46EB" w:rsidP="00DD46EB">
      <w:pPr>
        <w:pStyle w:val="ConsPlusNormal"/>
        <w:jc w:val="both"/>
      </w:pPr>
    </w:p>
    <w:p w:rsidR="00DD46EB" w:rsidRPr="007004A8" w:rsidRDefault="00DD46EB" w:rsidP="00DD46EB">
      <w:pPr>
        <w:pStyle w:val="ConsPlusNormal"/>
        <w:jc w:val="both"/>
      </w:pPr>
    </w:p>
    <w:p w:rsidR="00DD46EB" w:rsidRPr="007004A8" w:rsidRDefault="00DD46EB" w:rsidP="00DD46EB">
      <w:pPr>
        <w:pStyle w:val="ConsPlusNormal"/>
        <w:jc w:val="both"/>
      </w:pPr>
    </w:p>
    <w:p w:rsidR="00DD46EB" w:rsidRPr="007004A8" w:rsidRDefault="00DD46EB" w:rsidP="00DD46EB">
      <w:pPr>
        <w:pStyle w:val="ConsPlusNormal"/>
        <w:jc w:val="both"/>
      </w:pPr>
    </w:p>
    <w:p w:rsidR="00DD46EB" w:rsidRPr="007004A8" w:rsidRDefault="00DD46EB" w:rsidP="00DD46EB">
      <w:pPr>
        <w:pStyle w:val="ConsPlusNormal"/>
        <w:jc w:val="both"/>
      </w:pPr>
    </w:p>
    <w:p w:rsidR="00DD46EB" w:rsidRPr="007004A8" w:rsidRDefault="00DD46EB" w:rsidP="00DD46EB">
      <w:pPr>
        <w:pStyle w:val="ConsPlusNormal"/>
        <w:jc w:val="both"/>
      </w:pPr>
    </w:p>
    <w:p w:rsidR="00DD46EB" w:rsidRPr="007004A8" w:rsidRDefault="00DD46EB" w:rsidP="00DD46EB">
      <w:pPr>
        <w:pStyle w:val="ConsPlusNormal"/>
        <w:jc w:val="both"/>
      </w:pPr>
    </w:p>
    <w:p w:rsidR="00DD46EB" w:rsidRPr="007004A8" w:rsidRDefault="00DD46EB" w:rsidP="00DD46EB">
      <w:pPr>
        <w:pStyle w:val="ConsPlusNormal"/>
        <w:jc w:val="both"/>
      </w:pPr>
    </w:p>
    <w:p w:rsidR="00DD46EB" w:rsidRPr="007004A8" w:rsidRDefault="00DD46EB" w:rsidP="00DD46EB">
      <w:pPr>
        <w:pStyle w:val="ConsPlusNormal"/>
        <w:jc w:val="both"/>
      </w:pPr>
    </w:p>
    <w:p w:rsidR="00DD46EB" w:rsidRPr="007004A8" w:rsidRDefault="00DD46EB" w:rsidP="00DD46EB">
      <w:pPr>
        <w:pStyle w:val="ConsPlusNormal"/>
        <w:jc w:val="both"/>
      </w:pPr>
    </w:p>
    <w:p w:rsidR="00DD46EB" w:rsidRPr="007004A8" w:rsidRDefault="00DD46EB" w:rsidP="00DD46EB">
      <w:pPr>
        <w:pStyle w:val="ConsPlusNormal"/>
        <w:jc w:val="right"/>
      </w:pPr>
      <w:r w:rsidRPr="007004A8">
        <w:t>Приложение</w:t>
      </w:r>
    </w:p>
    <w:p w:rsidR="00DD46EB" w:rsidRPr="007004A8" w:rsidRDefault="00DD46EB" w:rsidP="00DD46EB">
      <w:pPr>
        <w:pStyle w:val="ConsPlusNormal"/>
        <w:jc w:val="right"/>
      </w:pPr>
      <w:r w:rsidRPr="007004A8">
        <w:lastRenderedPageBreak/>
        <w:t>к Постановлению</w:t>
      </w:r>
    </w:p>
    <w:p w:rsidR="00DD46EB" w:rsidRPr="007004A8" w:rsidRDefault="00DD46EB" w:rsidP="00DD46EB">
      <w:pPr>
        <w:pStyle w:val="ConsPlusNormal"/>
        <w:jc w:val="right"/>
      </w:pPr>
      <w:r w:rsidRPr="007004A8">
        <w:t>администрации</w:t>
      </w:r>
    </w:p>
    <w:p w:rsidR="00DD46EB" w:rsidRPr="007004A8" w:rsidRDefault="00DD46EB" w:rsidP="00DD46EB">
      <w:pPr>
        <w:pStyle w:val="ConsPlusNormal"/>
        <w:jc w:val="right"/>
      </w:pPr>
      <w:r>
        <w:t xml:space="preserve">СП </w:t>
      </w:r>
      <w:r w:rsidRPr="007004A8">
        <w:t>"</w:t>
      </w:r>
      <w:r w:rsidRPr="0000066C">
        <w:rPr>
          <w:color w:val="333399"/>
        </w:rPr>
        <w:t xml:space="preserve">Село </w:t>
      </w:r>
      <w:r>
        <w:rPr>
          <w:color w:val="333399"/>
        </w:rPr>
        <w:t>Кременское</w:t>
      </w:r>
      <w:r w:rsidRPr="007004A8">
        <w:t>"</w:t>
      </w:r>
    </w:p>
    <w:p w:rsidR="00DD46EB" w:rsidRPr="007004A8" w:rsidRDefault="00F07E40" w:rsidP="00DD46EB">
      <w:pPr>
        <w:pStyle w:val="ConsPlusNormal"/>
        <w:jc w:val="right"/>
      </w:pPr>
      <w:r>
        <w:t>от «05» 07.2016 г. N 52</w:t>
      </w:r>
    </w:p>
    <w:p w:rsidR="00DD46EB" w:rsidRPr="007004A8" w:rsidRDefault="00DD46EB" w:rsidP="00DD46EB">
      <w:pPr>
        <w:pStyle w:val="ConsPlusNormal"/>
        <w:jc w:val="both"/>
      </w:pPr>
    </w:p>
    <w:p w:rsidR="00DD46EB" w:rsidRPr="007004A8" w:rsidRDefault="00DD46EB" w:rsidP="00DD46EB">
      <w:pPr>
        <w:pStyle w:val="ConsPlusTitle"/>
        <w:jc w:val="center"/>
      </w:pPr>
      <w:bookmarkStart w:id="0" w:name="P38"/>
      <w:bookmarkEnd w:id="0"/>
      <w:r w:rsidRPr="007004A8">
        <w:t>ПОЛОЖЕНИЕ</w:t>
      </w:r>
    </w:p>
    <w:p w:rsidR="00DD46EB" w:rsidRPr="007004A8" w:rsidRDefault="00DD46EB" w:rsidP="00DD46EB">
      <w:pPr>
        <w:pStyle w:val="ConsPlusTitle"/>
        <w:jc w:val="center"/>
      </w:pPr>
      <w:r w:rsidRPr="007004A8">
        <w:t>О СООБЩЕНИИ МУНИЦИПАЛЬНЫМИ СЛУЖАЩИМИ АДМИНИСТРАЦИИ</w:t>
      </w:r>
    </w:p>
    <w:p w:rsidR="00DD46EB" w:rsidRPr="007004A8" w:rsidRDefault="00DD46EB" w:rsidP="00DD46EB">
      <w:pPr>
        <w:pStyle w:val="ConsPlusTitle"/>
        <w:jc w:val="center"/>
      </w:pPr>
      <w:r>
        <w:t>СП</w:t>
      </w:r>
      <w:r w:rsidRPr="007004A8">
        <w:t xml:space="preserve"> "</w:t>
      </w:r>
      <w:r w:rsidRPr="002237AB">
        <w:rPr>
          <w:color w:val="333399"/>
        </w:rPr>
        <w:t xml:space="preserve">СЕЛО </w:t>
      </w:r>
      <w:r>
        <w:rPr>
          <w:color w:val="333399"/>
        </w:rPr>
        <w:t>КРЕМЕНСКОЕ</w:t>
      </w:r>
      <w:r w:rsidRPr="007004A8">
        <w:t>" О ПОЛУЧЕНИИ ПОДАРКА В СВЯЗИ</w:t>
      </w:r>
    </w:p>
    <w:p w:rsidR="00DD46EB" w:rsidRPr="007004A8" w:rsidRDefault="00DD46EB" w:rsidP="00DD46EB">
      <w:pPr>
        <w:pStyle w:val="ConsPlusTitle"/>
        <w:jc w:val="center"/>
      </w:pPr>
      <w:r w:rsidRPr="007004A8">
        <w:t>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</w:p>
    <w:p w:rsidR="00DD46EB" w:rsidRPr="007004A8" w:rsidRDefault="00DD46EB" w:rsidP="00DD46EB">
      <w:pPr>
        <w:pStyle w:val="ConsPlusNormal"/>
        <w:jc w:val="both"/>
      </w:pPr>
    </w:p>
    <w:p w:rsidR="00DD46EB" w:rsidRPr="007004A8" w:rsidRDefault="00DD46EB" w:rsidP="00DD46EB">
      <w:pPr>
        <w:pStyle w:val="ConsPlusNormal"/>
        <w:ind w:firstLine="540"/>
        <w:jc w:val="both"/>
      </w:pPr>
      <w:r w:rsidRPr="007004A8">
        <w:t xml:space="preserve">1. Настоящее Положение определяет порядок сообщения муниципальными служащими администрации </w:t>
      </w:r>
      <w:r>
        <w:t>сельского поселения</w:t>
      </w:r>
      <w:r w:rsidRPr="007004A8">
        <w:t xml:space="preserve"> "</w:t>
      </w:r>
      <w:r w:rsidRPr="002237AB">
        <w:rPr>
          <w:color w:val="333399"/>
        </w:rPr>
        <w:t xml:space="preserve">Село </w:t>
      </w:r>
      <w:r>
        <w:rPr>
          <w:color w:val="333399"/>
        </w:rPr>
        <w:t>Кременское</w:t>
      </w:r>
      <w:r w:rsidRPr="007004A8">
        <w:t>" (далее - муниципальные служащие)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порядок сдачи и оценки подарка, реализации (выкупа) и зачисления средств, вырученных от его реализации.</w:t>
      </w:r>
    </w:p>
    <w:p w:rsidR="00DD46EB" w:rsidRPr="007004A8" w:rsidRDefault="00DD46EB" w:rsidP="00DD46EB">
      <w:pPr>
        <w:pStyle w:val="ConsPlusNormal"/>
        <w:ind w:firstLine="540"/>
        <w:jc w:val="both"/>
      </w:pPr>
      <w:r w:rsidRPr="007004A8">
        <w:t>2. Для целей настоящего Положения используются следующие понятия:</w:t>
      </w:r>
    </w:p>
    <w:p w:rsidR="00DD46EB" w:rsidRPr="007004A8" w:rsidRDefault="00DD46EB" w:rsidP="00DD46EB">
      <w:pPr>
        <w:pStyle w:val="ConsPlusNormal"/>
        <w:ind w:firstLine="540"/>
        <w:jc w:val="both"/>
      </w:pPr>
      <w:r w:rsidRPr="007004A8">
        <w:t>"подарок, полученный в связи с протокольными мероприятиями, служебными командировками и другими официальными мероприятиями" - подарок, полученный муниципальным служащим от физических (юридических) лиц, которые осуществляют дарение исходя из должностного положения одаряемого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(должностных) обязанностей, цветов и ценных подарков, которые вручены в качестве поощрения (награды);</w:t>
      </w:r>
    </w:p>
    <w:p w:rsidR="00DD46EB" w:rsidRPr="007004A8" w:rsidRDefault="00DD46EB" w:rsidP="00DD46EB">
      <w:pPr>
        <w:pStyle w:val="ConsPlusNormal"/>
        <w:ind w:firstLine="540"/>
        <w:jc w:val="both"/>
      </w:pPr>
      <w:r w:rsidRPr="007004A8">
        <w:t>"получение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обязанностей" - получение муниципальным служащим лично или через посредника от физических (юридических) лиц подарка в рамках осуществления деятельности, предусмотренной должностным регламентом (должностной инструкцией), а также в связи с исполнением служебных (должностных) обязанностей в случаях, установленных федеральными законами и иными нормативными актами, определяющими особенности правового положения и специфику профессиональной служебной и трудовой деятельности муниципальных служащих.</w:t>
      </w:r>
    </w:p>
    <w:p w:rsidR="00DD46EB" w:rsidRPr="007004A8" w:rsidRDefault="00DD46EB" w:rsidP="00DD46EB">
      <w:pPr>
        <w:pStyle w:val="ConsPlusNormal"/>
        <w:ind w:firstLine="540"/>
        <w:jc w:val="both"/>
      </w:pPr>
      <w:r w:rsidRPr="007004A8">
        <w:t>3. Муниципальные служащие не вправе получать подарки от физических (юридических) лиц в связи с их должностным положением или исполнением ими служебных (должностных) обязанностей, 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обязанностей.</w:t>
      </w:r>
    </w:p>
    <w:p w:rsidR="00DD46EB" w:rsidRPr="007004A8" w:rsidRDefault="00DD46EB" w:rsidP="00DD46EB">
      <w:pPr>
        <w:pStyle w:val="ConsPlusNormal"/>
        <w:ind w:firstLine="540"/>
        <w:jc w:val="both"/>
      </w:pPr>
      <w:r w:rsidRPr="007004A8">
        <w:t xml:space="preserve">4. Муниципальные служащие обязаны в порядке, предусмотренном настоящим Положением, уведомлять обо всех случаях получения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</w:t>
      </w:r>
      <w:r>
        <w:t xml:space="preserve">главу </w:t>
      </w:r>
      <w:r w:rsidRPr="007004A8">
        <w:t xml:space="preserve">администрации </w:t>
      </w:r>
      <w:r>
        <w:t>сельского поселения</w:t>
      </w:r>
      <w:r w:rsidRPr="007004A8">
        <w:t xml:space="preserve"> "</w:t>
      </w:r>
      <w:r w:rsidRPr="002237AB">
        <w:rPr>
          <w:color w:val="333399"/>
        </w:rPr>
        <w:t xml:space="preserve">Село </w:t>
      </w:r>
      <w:r>
        <w:rPr>
          <w:color w:val="333399"/>
        </w:rPr>
        <w:t>Кременское</w:t>
      </w:r>
      <w:r w:rsidRPr="007004A8">
        <w:t xml:space="preserve">" (далее - уполномоченное </w:t>
      </w:r>
      <w:r w:rsidRPr="007004A8">
        <w:lastRenderedPageBreak/>
        <w:t>структурное подразделение).</w:t>
      </w:r>
    </w:p>
    <w:p w:rsidR="00DD46EB" w:rsidRPr="007004A8" w:rsidRDefault="00DD46EB" w:rsidP="00DD46EB">
      <w:pPr>
        <w:pStyle w:val="ConsPlusNormal"/>
        <w:ind w:firstLine="540"/>
        <w:jc w:val="both"/>
      </w:pPr>
      <w:bookmarkStart w:id="1" w:name="P53"/>
      <w:bookmarkEnd w:id="1"/>
      <w:r w:rsidRPr="007004A8">
        <w:t xml:space="preserve">5. </w:t>
      </w:r>
      <w:hyperlink w:anchor="P88" w:history="1">
        <w:r w:rsidRPr="007004A8">
          <w:t>Уведомление</w:t>
        </w:r>
      </w:hyperlink>
      <w:r w:rsidRPr="007004A8">
        <w:t xml:space="preserve">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 (далее - уведомление), составленное согласно приложению, представляется не позднее 3 рабочих дней со дня получения подарка в уполномоченное структурное подразделение. 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DD46EB" w:rsidRPr="007004A8" w:rsidRDefault="00DD46EB" w:rsidP="00DD46EB">
      <w:pPr>
        <w:pStyle w:val="ConsPlusNormal"/>
        <w:ind w:firstLine="540"/>
        <w:jc w:val="both"/>
      </w:pPr>
      <w:bookmarkStart w:id="2" w:name="P54"/>
      <w:bookmarkEnd w:id="2"/>
      <w:r w:rsidRPr="007004A8">
        <w:t>В случае если подарок получен во время служебной командировки, уведомление представляется не позднее 3 рабочих дней со дня возвращения муниципального служащего, получившего подарок, из служебной командировки.</w:t>
      </w:r>
    </w:p>
    <w:p w:rsidR="00DD46EB" w:rsidRPr="007004A8" w:rsidRDefault="00DD46EB" w:rsidP="00DD46EB">
      <w:pPr>
        <w:pStyle w:val="ConsPlusNormal"/>
        <w:ind w:firstLine="540"/>
        <w:jc w:val="both"/>
      </w:pPr>
      <w:r w:rsidRPr="007004A8">
        <w:t xml:space="preserve">При невозможности подачи уведомления в сроки, указанные в </w:t>
      </w:r>
      <w:hyperlink w:anchor="P53" w:history="1">
        <w:r w:rsidRPr="007004A8">
          <w:t>абзацах первом</w:t>
        </w:r>
      </w:hyperlink>
      <w:r w:rsidRPr="007004A8">
        <w:t xml:space="preserve"> и </w:t>
      </w:r>
      <w:hyperlink w:anchor="P54" w:history="1">
        <w:r w:rsidRPr="007004A8">
          <w:t>втором</w:t>
        </w:r>
      </w:hyperlink>
      <w:r w:rsidRPr="007004A8">
        <w:t xml:space="preserve"> настоящего пункта, по причине, не зависящей от муниципального служащего, оно представляется не позднее следующего дня после ее устранения.</w:t>
      </w:r>
    </w:p>
    <w:p w:rsidR="00DD46EB" w:rsidRPr="007004A8" w:rsidRDefault="00DD46EB" w:rsidP="00DD46EB">
      <w:pPr>
        <w:pStyle w:val="ConsPlusNormal"/>
        <w:ind w:firstLine="540"/>
        <w:jc w:val="both"/>
      </w:pPr>
      <w:r w:rsidRPr="007004A8">
        <w:t xml:space="preserve">6. Уведомление составляется в 2 экземплярах, один из которых возвращается муниципальному служащему, представившему уведомление, с отметкой о регистрации, другой экземпляр направляется в постоянно действующую комиссию по поступлению и выбытию активов </w:t>
      </w:r>
      <w:r>
        <w:t>сельского поселения</w:t>
      </w:r>
      <w:r w:rsidRPr="007004A8">
        <w:t xml:space="preserve"> "</w:t>
      </w:r>
      <w:r w:rsidRPr="002237AB">
        <w:rPr>
          <w:color w:val="333399"/>
        </w:rPr>
        <w:t xml:space="preserve">Село </w:t>
      </w:r>
      <w:r>
        <w:rPr>
          <w:color w:val="333399"/>
        </w:rPr>
        <w:t>Кременское</w:t>
      </w:r>
      <w:r w:rsidRPr="007004A8">
        <w:t>", в соответствии с законодательством о бухгалтерском учете (далее - комиссия).</w:t>
      </w:r>
    </w:p>
    <w:p w:rsidR="00DD46EB" w:rsidRPr="007004A8" w:rsidRDefault="00DD46EB" w:rsidP="00DD46EB">
      <w:pPr>
        <w:pStyle w:val="ConsPlusNormal"/>
        <w:ind w:firstLine="540"/>
        <w:jc w:val="both"/>
      </w:pPr>
      <w:bookmarkStart w:id="3" w:name="P57"/>
      <w:bookmarkEnd w:id="3"/>
      <w:r w:rsidRPr="007004A8">
        <w:t>7. Подарок, стоимость которого подтверждается документами и превышает 3 тысячи рублей либо стоимость которого получившим его муниципальному служащему неизвестна, сдается ответственному лицу уполномоченного структурного подразделения, которое принимает его на хранение по акту приема-передачи не позднее 5 рабочих дней со дня регистрации уведомления в соответствующем журнале регистрации.</w:t>
      </w:r>
    </w:p>
    <w:p w:rsidR="00DD46EB" w:rsidRPr="007004A8" w:rsidRDefault="00DD46EB" w:rsidP="00DD46EB">
      <w:pPr>
        <w:pStyle w:val="ConsPlusNormal"/>
        <w:ind w:firstLine="540"/>
        <w:jc w:val="both"/>
      </w:pPr>
      <w:r w:rsidRPr="007004A8">
        <w:t xml:space="preserve">8. Подарок, полученный муниципальным служащим независимо от его стоимости, подлежит передаче на хранение в порядке, предусмотренном </w:t>
      </w:r>
      <w:hyperlink w:anchor="P57" w:history="1">
        <w:r w:rsidRPr="007004A8">
          <w:t>пунктом 7</w:t>
        </w:r>
      </w:hyperlink>
      <w:r w:rsidRPr="007004A8">
        <w:t xml:space="preserve"> настоящего Положения.</w:t>
      </w:r>
    </w:p>
    <w:p w:rsidR="00DD46EB" w:rsidRPr="007004A8" w:rsidRDefault="00DD46EB" w:rsidP="00DD46EB">
      <w:pPr>
        <w:pStyle w:val="ConsPlusNormal"/>
        <w:ind w:firstLine="540"/>
        <w:jc w:val="both"/>
      </w:pPr>
      <w:r w:rsidRPr="007004A8">
        <w:t>9. До передачи подарка по акту приема-передачи ответственность в соответствии с законодательством Российской Федерации за утрату или повреждение подарка несет лицо, получившее подарок.</w:t>
      </w:r>
    </w:p>
    <w:p w:rsidR="00DD46EB" w:rsidRPr="007004A8" w:rsidRDefault="00DD46EB" w:rsidP="00DD46EB">
      <w:pPr>
        <w:pStyle w:val="ConsPlusNormal"/>
        <w:ind w:firstLine="540"/>
        <w:jc w:val="both"/>
      </w:pPr>
      <w:r w:rsidRPr="007004A8">
        <w:t>10. 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необходимости комиссии или коллегиального органа. Сведения о рыночной цене подтверждаются документально, а при невозможности документального подтверждения - экспертным путем. Подарок возвращается муниципальному служащему по акту приема-передачи в случае, если его стоимость не превышает 3 тысяч рублей.</w:t>
      </w:r>
    </w:p>
    <w:p w:rsidR="00DD46EB" w:rsidRPr="007004A8" w:rsidRDefault="00DD46EB" w:rsidP="00DD46EB">
      <w:pPr>
        <w:pStyle w:val="ConsPlusNormal"/>
        <w:ind w:firstLine="540"/>
        <w:jc w:val="both"/>
      </w:pPr>
      <w:r w:rsidRPr="007004A8">
        <w:t xml:space="preserve">11. Уполномоченное структурное подразделение обеспечивает включение в установленном порядке принятого к бухгалтерскому учету подарка, стоимость которого превышает 3 тысячи рублей, в реестр муниципального имущества </w:t>
      </w:r>
      <w:r>
        <w:t>сельского поселения</w:t>
      </w:r>
      <w:r w:rsidRPr="007004A8">
        <w:t xml:space="preserve"> </w:t>
      </w:r>
      <w:r w:rsidRPr="002237AB">
        <w:rPr>
          <w:color w:val="333399"/>
        </w:rPr>
        <w:t xml:space="preserve">"Село </w:t>
      </w:r>
      <w:r>
        <w:rPr>
          <w:color w:val="333399"/>
        </w:rPr>
        <w:t>Кременское</w:t>
      </w:r>
      <w:r w:rsidRPr="002237AB">
        <w:rPr>
          <w:color w:val="333399"/>
        </w:rPr>
        <w:t>".</w:t>
      </w:r>
    </w:p>
    <w:p w:rsidR="00DD46EB" w:rsidRPr="007004A8" w:rsidRDefault="00DD46EB" w:rsidP="00DD46EB">
      <w:pPr>
        <w:pStyle w:val="ConsPlusNormal"/>
        <w:ind w:firstLine="540"/>
        <w:jc w:val="both"/>
      </w:pPr>
      <w:bookmarkStart w:id="4" w:name="P62"/>
      <w:bookmarkEnd w:id="4"/>
      <w:r w:rsidRPr="007004A8">
        <w:t xml:space="preserve">12. Муниципальный служащий, сдавший подарок, может его выкупить, направив на имя Главы администрации </w:t>
      </w:r>
      <w:r>
        <w:t>сельского поселения</w:t>
      </w:r>
      <w:r w:rsidRPr="007004A8">
        <w:t xml:space="preserve"> "</w:t>
      </w:r>
      <w:r w:rsidRPr="002237AB">
        <w:rPr>
          <w:color w:val="333399"/>
        </w:rPr>
        <w:t xml:space="preserve">Село </w:t>
      </w:r>
      <w:r>
        <w:rPr>
          <w:color w:val="333399"/>
        </w:rPr>
        <w:t>Кременское</w:t>
      </w:r>
      <w:r w:rsidRPr="007004A8">
        <w:t>" соответствующее заявление не позднее двух месяцев со дня сдачи подарка.</w:t>
      </w:r>
    </w:p>
    <w:p w:rsidR="00DD46EB" w:rsidRPr="007004A8" w:rsidRDefault="00DD46EB" w:rsidP="00DD46EB">
      <w:pPr>
        <w:pStyle w:val="ConsPlusNormal"/>
        <w:ind w:firstLine="540"/>
        <w:jc w:val="both"/>
      </w:pPr>
      <w:bookmarkStart w:id="5" w:name="P63"/>
      <w:bookmarkEnd w:id="5"/>
      <w:r w:rsidRPr="007004A8">
        <w:t xml:space="preserve">13. Уполномоченное структурное подразделение в течение 3 месяцев со дня поступления заявления, указанного в </w:t>
      </w:r>
      <w:hyperlink w:anchor="P62" w:history="1">
        <w:r w:rsidRPr="007004A8">
          <w:t>пункте 12</w:t>
        </w:r>
      </w:hyperlink>
      <w:r w:rsidRPr="007004A8">
        <w:t xml:space="preserve"> настоящего Положения, организует оценку стоимости подарка для реализации (выкупа) и уведомляет в письменной форме муниципального служащего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</w:p>
    <w:p w:rsidR="00DD46EB" w:rsidRPr="007004A8" w:rsidRDefault="00DD46EB" w:rsidP="00DD46EB">
      <w:pPr>
        <w:pStyle w:val="ConsPlusNormal"/>
        <w:ind w:firstLine="540"/>
        <w:jc w:val="both"/>
      </w:pPr>
      <w:r w:rsidRPr="007004A8">
        <w:t xml:space="preserve">14. В случае если в отношении подарка, изготовленного из драгоценных металлов и </w:t>
      </w:r>
      <w:r w:rsidRPr="007004A8">
        <w:lastRenderedPageBreak/>
        <w:t xml:space="preserve">(или) драгоценных камней, не поступило от муниципального служащего заявление, указанное в </w:t>
      </w:r>
      <w:hyperlink w:anchor="P62" w:history="1">
        <w:r w:rsidRPr="007004A8">
          <w:t>пункте 12</w:t>
        </w:r>
      </w:hyperlink>
      <w:r w:rsidRPr="007004A8">
        <w:t xml:space="preserve"> настоящего Положения, либо в случае отказа муниципального служащего от выкупа такого подарка подарок, изготовленный из драгоценных металлов и (или) драгоценных камней, подлежит передаче уполномоченным структурным подразделением в федеральное казенное учреждение "Государственное учреждение по формированию Государственного фонда драгоценных металлов и драгоценных камней Российской Федерации, хранению, отпуску и использованию драгоценных металлов и драгоценных камней (Гохран России) при Министерстве финансов Российской Федерации" для зачисления в Государственный фонд драгоценных металлов и драгоценных камней Российской Федерации.</w:t>
      </w:r>
    </w:p>
    <w:p w:rsidR="00DD46EB" w:rsidRPr="007004A8" w:rsidRDefault="00DD46EB" w:rsidP="00DD46EB">
      <w:pPr>
        <w:pStyle w:val="ConsPlusNormal"/>
        <w:ind w:firstLine="540"/>
        <w:jc w:val="both"/>
      </w:pPr>
      <w:bookmarkStart w:id="6" w:name="P65"/>
      <w:bookmarkEnd w:id="6"/>
      <w:r w:rsidRPr="007004A8">
        <w:t xml:space="preserve">15. Подарок, в отношении которого не поступило заявление, указанное в </w:t>
      </w:r>
      <w:hyperlink w:anchor="P62" w:history="1">
        <w:r w:rsidRPr="007004A8">
          <w:t>пункте 12</w:t>
        </w:r>
      </w:hyperlink>
      <w:r w:rsidRPr="007004A8">
        <w:t xml:space="preserve"> настоящего Положения, может использоваться администрацией </w:t>
      </w:r>
      <w:r>
        <w:t>сельского поселения</w:t>
      </w:r>
      <w:r w:rsidRPr="007004A8">
        <w:t xml:space="preserve"> "</w:t>
      </w:r>
      <w:r w:rsidRPr="0000066C">
        <w:rPr>
          <w:color w:val="333399"/>
        </w:rPr>
        <w:t xml:space="preserve">Село </w:t>
      </w:r>
      <w:r>
        <w:rPr>
          <w:color w:val="333399"/>
        </w:rPr>
        <w:t>Кременское</w:t>
      </w:r>
      <w:r w:rsidRPr="007004A8">
        <w:t xml:space="preserve">" с учетом заключения комиссии о целесообразности использования подарка для обеспечения деятельности администрации </w:t>
      </w:r>
      <w:r>
        <w:t>сельского поселения</w:t>
      </w:r>
      <w:r w:rsidRPr="007004A8">
        <w:t>.</w:t>
      </w:r>
    </w:p>
    <w:p w:rsidR="00DD46EB" w:rsidRPr="007004A8" w:rsidRDefault="00DD46EB" w:rsidP="00DD46EB">
      <w:pPr>
        <w:pStyle w:val="ConsPlusNormal"/>
        <w:ind w:firstLine="540"/>
        <w:jc w:val="both"/>
      </w:pPr>
      <w:r w:rsidRPr="007004A8">
        <w:t xml:space="preserve">16. В случае нецелесообразности использования подарка Главой администрации </w:t>
      </w:r>
      <w:r>
        <w:t>сельского поселения</w:t>
      </w:r>
      <w:r w:rsidRPr="007004A8">
        <w:t xml:space="preserve"> "</w:t>
      </w:r>
      <w:r w:rsidRPr="0000066C">
        <w:rPr>
          <w:color w:val="333399"/>
        </w:rPr>
        <w:t xml:space="preserve">Село </w:t>
      </w:r>
      <w:r>
        <w:rPr>
          <w:color w:val="333399"/>
        </w:rPr>
        <w:t>Кременское</w:t>
      </w:r>
      <w:r w:rsidRPr="007004A8">
        <w:t>" принимается решение о реализации подарка и проведении оценки его стоимости для реализации (выкупа) посредством проведения торгов в порядке, предусмотренном законодательством Российской Федерации.</w:t>
      </w:r>
    </w:p>
    <w:p w:rsidR="00DD46EB" w:rsidRPr="007004A8" w:rsidRDefault="00DD46EB" w:rsidP="00DD46EB">
      <w:pPr>
        <w:pStyle w:val="ConsPlusNormal"/>
        <w:ind w:firstLine="540"/>
        <w:jc w:val="both"/>
      </w:pPr>
      <w:r w:rsidRPr="007004A8">
        <w:t xml:space="preserve">17. Оценка стоимости подарка для реализации (выкупа), предусмотренная </w:t>
      </w:r>
      <w:hyperlink w:anchor="P63" w:history="1">
        <w:r w:rsidRPr="007004A8">
          <w:t>пунктами 13</w:t>
        </w:r>
      </w:hyperlink>
      <w:r w:rsidRPr="007004A8">
        <w:t xml:space="preserve"> и </w:t>
      </w:r>
      <w:hyperlink w:anchor="P65" w:history="1">
        <w:r w:rsidRPr="007004A8">
          <w:t>15</w:t>
        </w:r>
      </w:hyperlink>
      <w:r w:rsidRPr="007004A8">
        <w:t xml:space="preserve"> настоящего Положения,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DD46EB" w:rsidRPr="007004A8" w:rsidRDefault="00DD46EB" w:rsidP="00DD46EB">
      <w:pPr>
        <w:pStyle w:val="ConsPlusNormal"/>
        <w:ind w:firstLine="540"/>
        <w:jc w:val="both"/>
      </w:pPr>
      <w:r w:rsidRPr="007004A8">
        <w:t xml:space="preserve">18. В случае если подарок не выкуплен или не реализован, Главой администрации </w:t>
      </w:r>
      <w:r>
        <w:t>сельского поселения</w:t>
      </w:r>
      <w:r w:rsidRPr="007004A8">
        <w:t xml:space="preserve"> "</w:t>
      </w:r>
      <w:r w:rsidRPr="0000066C">
        <w:rPr>
          <w:color w:val="333399"/>
        </w:rPr>
        <w:t xml:space="preserve">Село </w:t>
      </w:r>
      <w:r>
        <w:rPr>
          <w:color w:val="333399"/>
        </w:rPr>
        <w:t>Кременское</w:t>
      </w:r>
      <w:r w:rsidRPr="007004A8">
        <w:t>" 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DD46EB" w:rsidRPr="007004A8" w:rsidRDefault="00DD46EB" w:rsidP="00DD46EB">
      <w:pPr>
        <w:pStyle w:val="ConsPlusNormal"/>
        <w:ind w:firstLine="540"/>
        <w:jc w:val="both"/>
      </w:pPr>
      <w:r w:rsidRPr="007004A8">
        <w:t xml:space="preserve">19. Средства, вырученные от реализации (выкупа) подарка, зачисляются в доход бюджета </w:t>
      </w:r>
      <w:r>
        <w:t>сельского поселения</w:t>
      </w:r>
      <w:r w:rsidRPr="007004A8">
        <w:t xml:space="preserve"> "</w:t>
      </w:r>
      <w:r>
        <w:t>Село Кременское</w:t>
      </w:r>
      <w:r w:rsidRPr="007004A8">
        <w:t>" в порядке, установленном бюджетным законодательством Российской Федерации.</w:t>
      </w:r>
    </w:p>
    <w:p w:rsidR="00DD46EB" w:rsidRPr="007004A8" w:rsidRDefault="00DD46EB" w:rsidP="00DD46EB">
      <w:pPr>
        <w:pStyle w:val="ConsPlusNormal"/>
        <w:jc w:val="both"/>
      </w:pPr>
    </w:p>
    <w:p w:rsidR="00DD46EB" w:rsidRPr="007004A8" w:rsidRDefault="00DD46EB" w:rsidP="00DD46EB">
      <w:pPr>
        <w:pStyle w:val="ConsPlusNormal"/>
        <w:jc w:val="both"/>
      </w:pPr>
    </w:p>
    <w:p w:rsidR="00DD46EB" w:rsidRPr="007004A8" w:rsidRDefault="00DD46EB" w:rsidP="00DD46EB">
      <w:pPr>
        <w:spacing w:after="120"/>
        <w:ind w:left="5273"/>
      </w:pPr>
    </w:p>
    <w:p w:rsidR="00DD46EB" w:rsidRPr="007004A8" w:rsidRDefault="00DD46EB" w:rsidP="00DD46EB">
      <w:pPr>
        <w:spacing w:after="120"/>
        <w:ind w:left="5273"/>
      </w:pPr>
    </w:p>
    <w:p w:rsidR="00DD46EB" w:rsidRPr="007004A8" w:rsidRDefault="00DD46EB" w:rsidP="00DD46EB">
      <w:pPr>
        <w:spacing w:after="120"/>
        <w:ind w:left="5273"/>
      </w:pPr>
    </w:p>
    <w:p w:rsidR="00DD46EB" w:rsidRPr="007004A8" w:rsidRDefault="00DD46EB" w:rsidP="00DD46EB">
      <w:pPr>
        <w:spacing w:after="120"/>
        <w:ind w:left="5273"/>
      </w:pPr>
    </w:p>
    <w:p w:rsidR="00DD46EB" w:rsidRPr="007004A8" w:rsidRDefault="00DD46EB" w:rsidP="00DD46EB">
      <w:pPr>
        <w:spacing w:after="120"/>
        <w:ind w:left="5273"/>
      </w:pPr>
    </w:p>
    <w:p w:rsidR="00DD46EB" w:rsidRPr="007004A8" w:rsidRDefault="00DD46EB" w:rsidP="00DD46EB">
      <w:pPr>
        <w:spacing w:after="120"/>
        <w:ind w:left="5273"/>
      </w:pPr>
    </w:p>
    <w:p w:rsidR="00DD46EB" w:rsidRPr="007004A8" w:rsidRDefault="00DD46EB" w:rsidP="00DD46EB">
      <w:pPr>
        <w:spacing w:after="120"/>
        <w:ind w:left="5273"/>
      </w:pPr>
    </w:p>
    <w:p w:rsidR="00DD46EB" w:rsidRPr="007004A8" w:rsidRDefault="00DD46EB" w:rsidP="00DD46EB">
      <w:pPr>
        <w:spacing w:after="120"/>
        <w:ind w:left="5273"/>
      </w:pPr>
    </w:p>
    <w:p w:rsidR="00DD46EB" w:rsidRPr="007004A8" w:rsidRDefault="00DD46EB" w:rsidP="00DD46EB">
      <w:pPr>
        <w:spacing w:after="120"/>
        <w:ind w:left="5273"/>
      </w:pPr>
    </w:p>
    <w:p w:rsidR="00DD46EB" w:rsidRPr="007004A8" w:rsidRDefault="00DD46EB" w:rsidP="00DD46EB">
      <w:pPr>
        <w:spacing w:after="120"/>
        <w:ind w:left="5273"/>
      </w:pPr>
    </w:p>
    <w:p w:rsidR="00DD46EB" w:rsidRPr="007004A8" w:rsidRDefault="00DD46EB" w:rsidP="00DD46EB">
      <w:pPr>
        <w:spacing w:after="120"/>
        <w:ind w:left="5273"/>
      </w:pPr>
    </w:p>
    <w:p w:rsidR="00DD46EB" w:rsidRPr="007004A8" w:rsidRDefault="00DD46EB" w:rsidP="00DD46EB">
      <w:pPr>
        <w:spacing w:after="120"/>
        <w:ind w:left="5273"/>
      </w:pPr>
    </w:p>
    <w:p w:rsidR="00DD46EB" w:rsidRPr="007004A8" w:rsidRDefault="00DD46EB" w:rsidP="00DD46EB">
      <w:pPr>
        <w:spacing w:after="120"/>
        <w:ind w:left="5273"/>
      </w:pPr>
    </w:p>
    <w:p w:rsidR="00DD46EB" w:rsidRPr="007004A8" w:rsidRDefault="00DD46EB" w:rsidP="00DD46EB">
      <w:pPr>
        <w:spacing w:after="120"/>
        <w:ind w:left="5273"/>
      </w:pPr>
    </w:p>
    <w:p w:rsidR="00DD46EB" w:rsidRDefault="00DD46EB" w:rsidP="00DD46EB">
      <w:pPr>
        <w:spacing w:after="120"/>
        <w:ind w:left="5273"/>
      </w:pPr>
    </w:p>
    <w:p w:rsidR="00F07E40" w:rsidRDefault="00F07E40" w:rsidP="00DD46EB">
      <w:pPr>
        <w:spacing w:after="120"/>
        <w:ind w:left="5273"/>
      </w:pPr>
    </w:p>
    <w:p w:rsidR="00F07E40" w:rsidRDefault="00F07E40" w:rsidP="00DD46EB">
      <w:pPr>
        <w:spacing w:after="120"/>
        <w:ind w:left="5273"/>
      </w:pPr>
    </w:p>
    <w:p w:rsidR="00DD46EB" w:rsidRPr="007004A8" w:rsidRDefault="00DD46EB" w:rsidP="00DD46EB">
      <w:pPr>
        <w:spacing w:after="120"/>
        <w:ind w:left="5273"/>
      </w:pPr>
    </w:p>
    <w:p w:rsidR="00DD46EB" w:rsidRPr="007004A8" w:rsidRDefault="00DD46EB" w:rsidP="00DD46EB">
      <w:pPr>
        <w:pStyle w:val="ConsPlusNormal"/>
        <w:jc w:val="right"/>
      </w:pPr>
      <w:r w:rsidRPr="007004A8">
        <w:lastRenderedPageBreak/>
        <w:t>Приложение</w:t>
      </w:r>
      <w:r w:rsidRPr="007004A8">
        <w:br/>
        <w:t>к Постановлению</w:t>
      </w:r>
    </w:p>
    <w:p w:rsidR="00DD46EB" w:rsidRPr="007004A8" w:rsidRDefault="00DD46EB" w:rsidP="00DD46EB">
      <w:pPr>
        <w:pStyle w:val="ConsPlusNormal"/>
        <w:jc w:val="right"/>
      </w:pPr>
      <w:r w:rsidRPr="007004A8">
        <w:t>администрации</w:t>
      </w:r>
    </w:p>
    <w:p w:rsidR="00DD46EB" w:rsidRPr="007004A8" w:rsidRDefault="00DD46EB" w:rsidP="00DD46EB">
      <w:pPr>
        <w:pStyle w:val="ConsPlusNormal"/>
        <w:jc w:val="right"/>
      </w:pPr>
      <w:r>
        <w:t xml:space="preserve">СП </w:t>
      </w:r>
      <w:r w:rsidRPr="007004A8">
        <w:t>"</w:t>
      </w:r>
      <w:r w:rsidRPr="0000066C">
        <w:rPr>
          <w:color w:val="333399"/>
        </w:rPr>
        <w:t xml:space="preserve">Село </w:t>
      </w:r>
      <w:r>
        <w:rPr>
          <w:color w:val="333399"/>
        </w:rPr>
        <w:t>Кременское</w:t>
      </w:r>
      <w:r w:rsidRPr="007004A8">
        <w:t>"</w:t>
      </w:r>
    </w:p>
    <w:p w:rsidR="00DD46EB" w:rsidRPr="007004A8" w:rsidRDefault="00F07E40" w:rsidP="00DD46EB">
      <w:pPr>
        <w:pStyle w:val="ConsPlusNormal"/>
        <w:jc w:val="right"/>
      </w:pPr>
      <w:r>
        <w:t>от «05»  июля 2016 г. N 52</w:t>
      </w:r>
    </w:p>
    <w:p w:rsidR="00DD46EB" w:rsidRPr="007004A8" w:rsidRDefault="00DD46EB" w:rsidP="00DD46EB">
      <w:pPr>
        <w:spacing w:after="240"/>
        <w:ind w:left="5273"/>
        <w:rPr>
          <w:sz w:val="18"/>
          <w:szCs w:val="18"/>
        </w:rPr>
      </w:pPr>
    </w:p>
    <w:p w:rsidR="00DD46EB" w:rsidRPr="007004A8" w:rsidRDefault="00DD46EB" w:rsidP="00DD46EB">
      <w:pPr>
        <w:spacing w:after="120"/>
        <w:jc w:val="center"/>
        <w:rPr>
          <w:b/>
          <w:bCs/>
          <w:sz w:val="26"/>
          <w:szCs w:val="26"/>
        </w:rPr>
      </w:pPr>
      <w:r w:rsidRPr="007004A8">
        <w:rPr>
          <w:b/>
          <w:bCs/>
          <w:sz w:val="26"/>
          <w:szCs w:val="26"/>
        </w:rPr>
        <w:t>Уведомление о получении подарка</w:t>
      </w:r>
    </w:p>
    <w:p w:rsidR="00DD46EB" w:rsidRPr="007004A8" w:rsidRDefault="00DD46EB" w:rsidP="00DD46EB">
      <w:pPr>
        <w:ind w:left="4678"/>
        <w:rPr>
          <w:sz w:val="24"/>
          <w:szCs w:val="24"/>
        </w:rPr>
      </w:pPr>
    </w:p>
    <w:p w:rsidR="00DD46EB" w:rsidRPr="007004A8" w:rsidRDefault="00DD46EB" w:rsidP="00DD46EB">
      <w:pPr>
        <w:pBdr>
          <w:top w:val="single" w:sz="4" w:space="1" w:color="auto"/>
        </w:pBdr>
        <w:ind w:left="4678"/>
        <w:jc w:val="center"/>
      </w:pPr>
      <w:r w:rsidRPr="007004A8">
        <w:t>(наименование уполномоченного</w:t>
      </w:r>
    </w:p>
    <w:p w:rsidR="00DD46EB" w:rsidRPr="007004A8" w:rsidRDefault="00DD46EB" w:rsidP="00DD46EB">
      <w:pPr>
        <w:ind w:left="4678"/>
        <w:rPr>
          <w:sz w:val="24"/>
          <w:szCs w:val="24"/>
        </w:rPr>
      </w:pPr>
    </w:p>
    <w:p w:rsidR="00DD46EB" w:rsidRPr="007004A8" w:rsidRDefault="00DD46EB" w:rsidP="00DD46EB">
      <w:pPr>
        <w:pBdr>
          <w:top w:val="single" w:sz="4" w:space="1" w:color="auto"/>
        </w:pBdr>
        <w:ind w:left="4678"/>
        <w:jc w:val="center"/>
      </w:pPr>
      <w:r w:rsidRPr="007004A8">
        <w:t>структурного подразделения</w:t>
      </w:r>
    </w:p>
    <w:p w:rsidR="00DD46EB" w:rsidRPr="007004A8" w:rsidRDefault="00DD46EB" w:rsidP="00DD46EB">
      <w:pPr>
        <w:ind w:left="4678"/>
        <w:rPr>
          <w:sz w:val="24"/>
          <w:szCs w:val="24"/>
        </w:rPr>
      </w:pPr>
    </w:p>
    <w:p w:rsidR="00DD46EB" w:rsidRPr="007004A8" w:rsidRDefault="00DD46EB" w:rsidP="00DD46EB">
      <w:pPr>
        <w:pBdr>
          <w:top w:val="single" w:sz="4" w:space="1" w:color="auto"/>
        </w:pBdr>
        <w:ind w:left="4678"/>
        <w:jc w:val="center"/>
      </w:pPr>
      <w:r w:rsidRPr="007004A8">
        <w:t>государственного (муниципального) органа, фонда</w:t>
      </w:r>
    </w:p>
    <w:p w:rsidR="00DD46EB" w:rsidRPr="007004A8" w:rsidRDefault="00DD46EB" w:rsidP="00DD46EB">
      <w:pPr>
        <w:ind w:left="4678"/>
        <w:rPr>
          <w:sz w:val="24"/>
          <w:szCs w:val="24"/>
        </w:rPr>
      </w:pPr>
    </w:p>
    <w:p w:rsidR="00DD46EB" w:rsidRPr="007004A8" w:rsidRDefault="00DD46EB" w:rsidP="00DD46EB">
      <w:pPr>
        <w:pBdr>
          <w:top w:val="single" w:sz="4" w:space="1" w:color="auto"/>
        </w:pBdr>
        <w:ind w:left="4678"/>
        <w:jc w:val="center"/>
      </w:pPr>
      <w:r w:rsidRPr="007004A8">
        <w:t xml:space="preserve">или иной организации (уполномоченных органа </w:t>
      </w:r>
      <w:r w:rsidRPr="007004A8">
        <w:br/>
        <w:t>или организации))</w:t>
      </w:r>
    </w:p>
    <w:p w:rsidR="00DD46EB" w:rsidRPr="007004A8" w:rsidRDefault="00DD46EB" w:rsidP="00DD46EB">
      <w:pPr>
        <w:ind w:left="4678"/>
        <w:rPr>
          <w:sz w:val="24"/>
          <w:szCs w:val="24"/>
        </w:rPr>
      </w:pPr>
      <w:r w:rsidRPr="007004A8">
        <w:rPr>
          <w:sz w:val="24"/>
          <w:szCs w:val="24"/>
        </w:rPr>
        <w:t xml:space="preserve">от  </w:t>
      </w:r>
    </w:p>
    <w:p w:rsidR="00DD46EB" w:rsidRPr="007004A8" w:rsidRDefault="00DD46EB" w:rsidP="00DD46EB">
      <w:pPr>
        <w:pBdr>
          <w:top w:val="single" w:sz="4" w:space="1" w:color="auto"/>
        </w:pBdr>
        <w:ind w:left="5046"/>
        <w:rPr>
          <w:sz w:val="2"/>
          <w:szCs w:val="2"/>
        </w:rPr>
      </w:pPr>
    </w:p>
    <w:p w:rsidR="00DD46EB" w:rsidRPr="007004A8" w:rsidRDefault="00DD46EB" w:rsidP="00DD46EB">
      <w:pPr>
        <w:ind w:left="4678"/>
        <w:rPr>
          <w:sz w:val="24"/>
          <w:szCs w:val="24"/>
        </w:rPr>
      </w:pPr>
    </w:p>
    <w:p w:rsidR="00DD46EB" w:rsidRPr="007004A8" w:rsidRDefault="00DD46EB" w:rsidP="00DD46EB">
      <w:pPr>
        <w:pBdr>
          <w:top w:val="single" w:sz="4" w:space="1" w:color="auto"/>
        </w:pBdr>
        <w:spacing w:after="240"/>
        <w:ind w:left="4678"/>
        <w:jc w:val="center"/>
      </w:pPr>
      <w:r w:rsidRPr="007004A8">
        <w:t>(ф.и.о., занимаемая должность)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3969"/>
        <w:gridCol w:w="170"/>
        <w:gridCol w:w="397"/>
        <w:gridCol w:w="255"/>
        <w:gridCol w:w="1531"/>
        <w:gridCol w:w="397"/>
        <w:gridCol w:w="369"/>
        <w:gridCol w:w="397"/>
      </w:tblGrid>
      <w:tr w:rsidR="00DD46EB" w:rsidRPr="007004A8" w:rsidTr="00885736">
        <w:trPr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46EB" w:rsidRPr="007004A8" w:rsidRDefault="00DD46EB" w:rsidP="00885736">
            <w:pPr>
              <w:rPr>
                <w:sz w:val="24"/>
                <w:szCs w:val="24"/>
              </w:rPr>
            </w:pPr>
            <w:r w:rsidRPr="007004A8">
              <w:rPr>
                <w:sz w:val="24"/>
                <w:szCs w:val="24"/>
              </w:rPr>
              <w:t>Уведомление о получении подарка от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46EB" w:rsidRPr="007004A8" w:rsidRDefault="00DD46EB" w:rsidP="00885736">
            <w:pPr>
              <w:jc w:val="right"/>
              <w:rPr>
                <w:sz w:val="24"/>
                <w:szCs w:val="24"/>
              </w:rPr>
            </w:pPr>
            <w:r w:rsidRPr="007004A8">
              <w:rPr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D46EB" w:rsidRPr="007004A8" w:rsidRDefault="00DD46EB" w:rsidP="00885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46EB" w:rsidRPr="007004A8" w:rsidRDefault="00DD46EB" w:rsidP="00885736">
            <w:pPr>
              <w:rPr>
                <w:sz w:val="24"/>
                <w:szCs w:val="24"/>
              </w:rPr>
            </w:pPr>
            <w:r w:rsidRPr="007004A8">
              <w:rPr>
                <w:sz w:val="24"/>
                <w:szCs w:val="24"/>
              </w:rPr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D46EB" w:rsidRPr="007004A8" w:rsidRDefault="00DD46EB" w:rsidP="00885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46EB" w:rsidRPr="007004A8" w:rsidRDefault="00DD46EB" w:rsidP="00885736">
            <w:pPr>
              <w:jc w:val="right"/>
              <w:rPr>
                <w:sz w:val="24"/>
                <w:szCs w:val="24"/>
              </w:rPr>
            </w:pPr>
            <w:r w:rsidRPr="007004A8"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D46EB" w:rsidRPr="007004A8" w:rsidRDefault="00DD46EB" w:rsidP="00885736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46EB" w:rsidRPr="007004A8" w:rsidRDefault="00DD46EB" w:rsidP="00885736">
            <w:pPr>
              <w:ind w:left="57"/>
              <w:rPr>
                <w:sz w:val="24"/>
                <w:szCs w:val="24"/>
              </w:rPr>
            </w:pPr>
            <w:r w:rsidRPr="007004A8">
              <w:rPr>
                <w:sz w:val="24"/>
                <w:szCs w:val="24"/>
              </w:rPr>
              <w:t>г.</w:t>
            </w:r>
          </w:p>
        </w:tc>
      </w:tr>
    </w:tbl>
    <w:p w:rsidR="00DD46EB" w:rsidRPr="007004A8" w:rsidRDefault="00DD46EB" w:rsidP="00DD46EB">
      <w:pPr>
        <w:spacing w:before="240"/>
        <w:ind w:firstLine="567"/>
        <w:rPr>
          <w:sz w:val="24"/>
          <w:szCs w:val="24"/>
        </w:rPr>
      </w:pPr>
      <w:r w:rsidRPr="007004A8">
        <w:rPr>
          <w:sz w:val="24"/>
          <w:szCs w:val="24"/>
        </w:rPr>
        <w:t xml:space="preserve">Извещаю о получении  </w:t>
      </w:r>
    </w:p>
    <w:p w:rsidR="00DD46EB" w:rsidRPr="007004A8" w:rsidRDefault="00DD46EB" w:rsidP="00DD46EB">
      <w:pPr>
        <w:pBdr>
          <w:top w:val="single" w:sz="4" w:space="1" w:color="auto"/>
        </w:pBdr>
        <w:ind w:left="3005"/>
        <w:jc w:val="center"/>
      </w:pPr>
      <w:r w:rsidRPr="007004A8">
        <w:t>(дата получения)</w:t>
      </w:r>
    </w:p>
    <w:p w:rsidR="00DD46EB" w:rsidRPr="007004A8" w:rsidRDefault="00DD46EB" w:rsidP="00DD46EB">
      <w:pPr>
        <w:rPr>
          <w:sz w:val="24"/>
          <w:szCs w:val="24"/>
        </w:rPr>
      </w:pPr>
      <w:r w:rsidRPr="007004A8">
        <w:rPr>
          <w:sz w:val="24"/>
          <w:szCs w:val="24"/>
        </w:rPr>
        <w:t xml:space="preserve">подарка(ов) на  </w:t>
      </w:r>
    </w:p>
    <w:p w:rsidR="00DD46EB" w:rsidRPr="007004A8" w:rsidRDefault="00DD46EB" w:rsidP="00DD46EB">
      <w:pPr>
        <w:pBdr>
          <w:top w:val="single" w:sz="4" w:space="1" w:color="auto"/>
        </w:pBdr>
        <w:spacing w:after="240"/>
        <w:ind w:left="1639"/>
        <w:jc w:val="center"/>
      </w:pPr>
      <w:r w:rsidRPr="007004A8">
        <w:t>(наименование протокольного мероприятия, служебной командировки,</w:t>
      </w:r>
      <w:r w:rsidRPr="007004A8">
        <w:br/>
        <w:t>другого официального мероприятия, место и дата проведения)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722"/>
        <w:gridCol w:w="3571"/>
        <w:gridCol w:w="1701"/>
        <w:gridCol w:w="1701"/>
      </w:tblGrid>
      <w:tr w:rsidR="00DD46EB" w:rsidRPr="007004A8" w:rsidTr="00885736"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46EB" w:rsidRPr="007004A8" w:rsidRDefault="00DD46EB" w:rsidP="00885736">
            <w:pPr>
              <w:jc w:val="center"/>
              <w:rPr>
                <w:sz w:val="24"/>
                <w:szCs w:val="24"/>
              </w:rPr>
            </w:pPr>
            <w:r w:rsidRPr="007004A8">
              <w:rPr>
                <w:sz w:val="24"/>
                <w:szCs w:val="24"/>
              </w:rPr>
              <w:t xml:space="preserve">Наименование </w:t>
            </w:r>
            <w:r w:rsidRPr="007004A8">
              <w:rPr>
                <w:sz w:val="24"/>
                <w:szCs w:val="24"/>
                <w:lang w:val="en-US"/>
              </w:rPr>
              <w:br/>
            </w:r>
            <w:r w:rsidRPr="007004A8">
              <w:rPr>
                <w:sz w:val="24"/>
                <w:szCs w:val="24"/>
              </w:rPr>
              <w:t>подарка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EB" w:rsidRPr="007004A8" w:rsidRDefault="00DD46EB" w:rsidP="00885736">
            <w:pPr>
              <w:jc w:val="center"/>
              <w:rPr>
                <w:sz w:val="24"/>
                <w:szCs w:val="24"/>
              </w:rPr>
            </w:pPr>
            <w:r w:rsidRPr="007004A8">
              <w:rPr>
                <w:sz w:val="24"/>
                <w:szCs w:val="24"/>
              </w:rPr>
              <w:t xml:space="preserve">Характеристика подарка, </w:t>
            </w:r>
            <w:r w:rsidRPr="007004A8">
              <w:rPr>
                <w:sz w:val="24"/>
                <w:szCs w:val="24"/>
                <w:lang w:val="en-US"/>
              </w:rPr>
              <w:br/>
            </w:r>
            <w:r w:rsidRPr="007004A8">
              <w:rPr>
                <w:sz w:val="24"/>
                <w:szCs w:val="24"/>
              </w:rPr>
              <w:t>его описание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46EB" w:rsidRPr="007004A8" w:rsidRDefault="00DD46EB" w:rsidP="00885736">
            <w:pPr>
              <w:jc w:val="center"/>
              <w:rPr>
                <w:sz w:val="24"/>
                <w:szCs w:val="24"/>
              </w:rPr>
            </w:pPr>
            <w:r w:rsidRPr="007004A8">
              <w:rPr>
                <w:sz w:val="24"/>
                <w:szCs w:val="24"/>
              </w:rPr>
              <w:t>Количество предметов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46EB" w:rsidRPr="007004A8" w:rsidRDefault="00DD46EB" w:rsidP="00885736">
            <w:pPr>
              <w:jc w:val="center"/>
              <w:rPr>
                <w:sz w:val="24"/>
                <w:szCs w:val="24"/>
              </w:rPr>
            </w:pPr>
            <w:r w:rsidRPr="007004A8">
              <w:rPr>
                <w:sz w:val="24"/>
                <w:szCs w:val="24"/>
              </w:rPr>
              <w:t>Стоимость в рублях </w:t>
            </w:r>
            <w:r w:rsidRPr="007004A8">
              <w:rPr>
                <w:rStyle w:val="a7"/>
                <w:sz w:val="24"/>
                <w:szCs w:val="24"/>
              </w:rPr>
              <w:footnoteReference w:id="1"/>
            </w:r>
          </w:p>
        </w:tc>
      </w:tr>
      <w:tr w:rsidR="00DD46EB" w:rsidRPr="007004A8" w:rsidTr="00885736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DD46EB" w:rsidRPr="007004A8" w:rsidRDefault="00DD46EB" w:rsidP="00885736">
            <w:pPr>
              <w:rPr>
                <w:sz w:val="24"/>
                <w:szCs w:val="24"/>
              </w:rPr>
            </w:pPr>
            <w:r w:rsidRPr="007004A8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46EB" w:rsidRPr="007004A8" w:rsidRDefault="00DD46EB" w:rsidP="0088573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46EB" w:rsidRPr="007004A8" w:rsidRDefault="00DD46EB" w:rsidP="00885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D46EB" w:rsidRPr="007004A8" w:rsidRDefault="00DD46EB" w:rsidP="00885736">
            <w:pPr>
              <w:jc w:val="center"/>
              <w:rPr>
                <w:sz w:val="24"/>
                <w:szCs w:val="24"/>
              </w:rPr>
            </w:pPr>
          </w:p>
        </w:tc>
      </w:tr>
      <w:tr w:rsidR="00DD46EB" w:rsidRPr="007004A8" w:rsidTr="00885736">
        <w:tc>
          <w:tcPr>
            <w:tcW w:w="27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46EB" w:rsidRPr="007004A8" w:rsidRDefault="00DD46EB" w:rsidP="00885736">
            <w:pPr>
              <w:rPr>
                <w:sz w:val="24"/>
                <w:szCs w:val="24"/>
              </w:rPr>
            </w:pPr>
            <w:r w:rsidRPr="007004A8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46EB" w:rsidRPr="007004A8" w:rsidRDefault="00DD46EB" w:rsidP="0088573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D46EB" w:rsidRPr="007004A8" w:rsidRDefault="00DD46EB" w:rsidP="00885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46EB" w:rsidRPr="007004A8" w:rsidRDefault="00DD46EB" w:rsidP="00885736">
            <w:pPr>
              <w:jc w:val="center"/>
              <w:rPr>
                <w:sz w:val="24"/>
                <w:szCs w:val="24"/>
              </w:rPr>
            </w:pPr>
          </w:p>
        </w:tc>
      </w:tr>
      <w:tr w:rsidR="00DD46EB" w:rsidRPr="007004A8" w:rsidTr="00885736">
        <w:tc>
          <w:tcPr>
            <w:tcW w:w="27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46EB" w:rsidRPr="007004A8" w:rsidRDefault="00DD46EB" w:rsidP="00885736">
            <w:pPr>
              <w:rPr>
                <w:sz w:val="24"/>
                <w:szCs w:val="24"/>
              </w:rPr>
            </w:pPr>
            <w:r w:rsidRPr="007004A8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46EB" w:rsidRPr="007004A8" w:rsidRDefault="00DD46EB" w:rsidP="0088573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D46EB" w:rsidRPr="007004A8" w:rsidRDefault="00DD46EB" w:rsidP="00885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46EB" w:rsidRPr="007004A8" w:rsidRDefault="00DD46EB" w:rsidP="00885736">
            <w:pPr>
              <w:jc w:val="center"/>
              <w:rPr>
                <w:sz w:val="24"/>
                <w:szCs w:val="24"/>
              </w:rPr>
            </w:pPr>
          </w:p>
        </w:tc>
      </w:tr>
      <w:tr w:rsidR="00DD46EB" w:rsidRPr="007004A8" w:rsidTr="00885736"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46EB" w:rsidRPr="007004A8" w:rsidRDefault="00DD46EB" w:rsidP="00885736">
            <w:pPr>
              <w:rPr>
                <w:sz w:val="24"/>
                <w:szCs w:val="24"/>
              </w:rPr>
            </w:pPr>
            <w:r w:rsidRPr="007004A8">
              <w:rPr>
                <w:sz w:val="24"/>
                <w:szCs w:val="24"/>
              </w:rPr>
              <w:t>Итого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EB" w:rsidRPr="007004A8" w:rsidRDefault="00DD46EB" w:rsidP="0088573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46EB" w:rsidRPr="007004A8" w:rsidRDefault="00DD46EB" w:rsidP="00885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46EB" w:rsidRPr="007004A8" w:rsidRDefault="00DD46EB" w:rsidP="00885736">
            <w:pPr>
              <w:jc w:val="center"/>
              <w:rPr>
                <w:sz w:val="24"/>
                <w:szCs w:val="24"/>
              </w:rPr>
            </w:pPr>
          </w:p>
        </w:tc>
      </w:tr>
    </w:tbl>
    <w:p w:rsidR="00DD46EB" w:rsidRPr="007004A8" w:rsidRDefault="00DD46EB" w:rsidP="00DD46EB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474"/>
        <w:gridCol w:w="6379"/>
        <w:gridCol w:w="397"/>
        <w:gridCol w:w="567"/>
        <w:gridCol w:w="992"/>
      </w:tblGrid>
      <w:tr w:rsidR="00DD46EB" w:rsidRPr="007004A8" w:rsidTr="00885736"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46EB" w:rsidRPr="007004A8" w:rsidRDefault="00DD46EB" w:rsidP="00885736">
            <w:pPr>
              <w:rPr>
                <w:sz w:val="24"/>
                <w:szCs w:val="24"/>
              </w:rPr>
            </w:pPr>
            <w:r w:rsidRPr="007004A8">
              <w:rPr>
                <w:sz w:val="24"/>
                <w:szCs w:val="24"/>
              </w:rPr>
              <w:t>Приложение: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D46EB" w:rsidRPr="007004A8" w:rsidRDefault="00DD46EB" w:rsidP="00885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46EB" w:rsidRPr="007004A8" w:rsidRDefault="00DD46EB" w:rsidP="00885736">
            <w:pPr>
              <w:jc w:val="center"/>
              <w:rPr>
                <w:sz w:val="24"/>
                <w:szCs w:val="24"/>
              </w:rPr>
            </w:pPr>
            <w:r w:rsidRPr="007004A8">
              <w:rPr>
                <w:sz w:val="24"/>
                <w:szCs w:val="24"/>
              </w:rPr>
              <w:t>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D46EB" w:rsidRPr="007004A8" w:rsidRDefault="00DD46EB" w:rsidP="00885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46EB" w:rsidRPr="007004A8" w:rsidRDefault="00DD46EB" w:rsidP="00885736">
            <w:pPr>
              <w:ind w:left="57"/>
              <w:rPr>
                <w:sz w:val="24"/>
                <w:szCs w:val="24"/>
              </w:rPr>
            </w:pPr>
            <w:r w:rsidRPr="007004A8">
              <w:rPr>
                <w:sz w:val="24"/>
                <w:szCs w:val="24"/>
              </w:rPr>
              <w:t>листах.</w:t>
            </w:r>
          </w:p>
        </w:tc>
      </w:tr>
      <w:tr w:rsidR="00DD46EB" w:rsidRPr="007004A8" w:rsidTr="00885736"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DD46EB" w:rsidRPr="007004A8" w:rsidRDefault="00DD46EB" w:rsidP="00885736"/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DD46EB" w:rsidRPr="007004A8" w:rsidRDefault="00DD46EB" w:rsidP="00885736">
            <w:pPr>
              <w:jc w:val="center"/>
            </w:pPr>
            <w:r w:rsidRPr="007004A8">
              <w:t>(наименование документа)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DD46EB" w:rsidRPr="007004A8" w:rsidRDefault="00DD46EB" w:rsidP="00885736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D46EB" w:rsidRPr="007004A8" w:rsidRDefault="00DD46EB" w:rsidP="0088573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D46EB" w:rsidRPr="007004A8" w:rsidRDefault="00DD46EB" w:rsidP="00885736"/>
        </w:tc>
      </w:tr>
    </w:tbl>
    <w:p w:rsidR="00DD46EB" w:rsidRPr="007004A8" w:rsidRDefault="00DD46EB" w:rsidP="00DD46EB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325"/>
        <w:gridCol w:w="1418"/>
        <w:gridCol w:w="142"/>
        <w:gridCol w:w="2268"/>
        <w:gridCol w:w="454"/>
        <w:gridCol w:w="397"/>
        <w:gridCol w:w="255"/>
        <w:gridCol w:w="1361"/>
        <w:gridCol w:w="424"/>
        <w:gridCol w:w="369"/>
        <w:gridCol w:w="396"/>
      </w:tblGrid>
      <w:tr w:rsidR="00DD46EB" w:rsidRPr="007004A8" w:rsidTr="00885736"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46EB" w:rsidRPr="007004A8" w:rsidRDefault="00DD46EB" w:rsidP="00885736">
            <w:pPr>
              <w:rPr>
                <w:sz w:val="24"/>
                <w:szCs w:val="24"/>
              </w:rPr>
            </w:pPr>
            <w:r w:rsidRPr="007004A8">
              <w:rPr>
                <w:sz w:val="24"/>
                <w:szCs w:val="24"/>
              </w:rPr>
              <w:t>Лицо, представившее уведомление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D46EB" w:rsidRPr="007004A8" w:rsidRDefault="00DD46EB" w:rsidP="00885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46EB" w:rsidRPr="007004A8" w:rsidRDefault="00DD46EB" w:rsidP="00885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D46EB" w:rsidRPr="007004A8" w:rsidRDefault="00DD46EB" w:rsidP="00885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46EB" w:rsidRPr="007004A8" w:rsidRDefault="00DD46EB" w:rsidP="00885736">
            <w:pPr>
              <w:jc w:val="right"/>
              <w:rPr>
                <w:sz w:val="24"/>
                <w:szCs w:val="24"/>
              </w:rPr>
            </w:pPr>
            <w:r w:rsidRPr="007004A8">
              <w:rPr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D46EB" w:rsidRPr="007004A8" w:rsidRDefault="00DD46EB" w:rsidP="00885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46EB" w:rsidRPr="007004A8" w:rsidRDefault="00DD46EB" w:rsidP="00885736">
            <w:pPr>
              <w:rPr>
                <w:sz w:val="24"/>
                <w:szCs w:val="24"/>
              </w:rPr>
            </w:pPr>
            <w:r w:rsidRPr="007004A8">
              <w:rPr>
                <w:sz w:val="24"/>
                <w:szCs w:val="24"/>
              </w:rPr>
              <w:t>”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D46EB" w:rsidRPr="007004A8" w:rsidRDefault="00DD46EB" w:rsidP="00885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46EB" w:rsidRPr="007004A8" w:rsidRDefault="00DD46EB" w:rsidP="00885736">
            <w:pPr>
              <w:jc w:val="right"/>
              <w:rPr>
                <w:sz w:val="24"/>
                <w:szCs w:val="24"/>
              </w:rPr>
            </w:pPr>
            <w:r w:rsidRPr="007004A8"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D46EB" w:rsidRPr="007004A8" w:rsidRDefault="00DD46EB" w:rsidP="00885736">
            <w:pPr>
              <w:rPr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46EB" w:rsidRPr="007004A8" w:rsidRDefault="00DD46EB" w:rsidP="00885736">
            <w:pPr>
              <w:ind w:left="57"/>
              <w:rPr>
                <w:sz w:val="24"/>
                <w:szCs w:val="24"/>
              </w:rPr>
            </w:pPr>
            <w:r w:rsidRPr="007004A8">
              <w:rPr>
                <w:sz w:val="24"/>
                <w:szCs w:val="24"/>
              </w:rPr>
              <w:t>г.</w:t>
            </w:r>
          </w:p>
        </w:tc>
      </w:tr>
      <w:tr w:rsidR="00DD46EB" w:rsidRPr="007004A8" w:rsidTr="00885736"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DD46EB" w:rsidRPr="007004A8" w:rsidRDefault="00DD46EB" w:rsidP="00885736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D46EB" w:rsidRPr="007004A8" w:rsidRDefault="00DD46EB" w:rsidP="00885736">
            <w:pPr>
              <w:jc w:val="center"/>
            </w:pPr>
            <w:r w:rsidRPr="007004A8"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DD46EB" w:rsidRPr="007004A8" w:rsidRDefault="00DD46EB" w:rsidP="00885736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DD46EB" w:rsidRPr="007004A8" w:rsidRDefault="00DD46EB" w:rsidP="00885736">
            <w:pPr>
              <w:jc w:val="center"/>
            </w:pPr>
            <w:r w:rsidRPr="007004A8">
              <w:t>(расшифровка подписи)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DD46EB" w:rsidRPr="007004A8" w:rsidRDefault="00DD46EB" w:rsidP="00885736"/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DD46EB" w:rsidRPr="007004A8" w:rsidRDefault="00DD46EB" w:rsidP="00885736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DD46EB" w:rsidRPr="007004A8" w:rsidRDefault="00DD46EB" w:rsidP="00885736"/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DD46EB" w:rsidRPr="007004A8" w:rsidRDefault="00DD46EB" w:rsidP="00885736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DD46EB" w:rsidRPr="007004A8" w:rsidRDefault="00DD46EB" w:rsidP="00885736"/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DD46EB" w:rsidRPr="007004A8" w:rsidRDefault="00DD46EB" w:rsidP="00885736"/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DD46EB" w:rsidRPr="007004A8" w:rsidRDefault="00DD46EB" w:rsidP="00885736"/>
        </w:tc>
      </w:tr>
    </w:tbl>
    <w:p w:rsidR="00DD46EB" w:rsidRPr="007004A8" w:rsidRDefault="00DD46EB" w:rsidP="00DD46EB">
      <w:pPr>
        <w:rPr>
          <w:sz w:val="12"/>
          <w:szCs w:val="12"/>
          <w:lang w:val="en-US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325"/>
        <w:gridCol w:w="1418"/>
        <w:gridCol w:w="142"/>
        <w:gridCol w:w="2268"/>
        <w:gridCol w:w="454"/>
        <w:gridCol w:w="397"/>
        <w:gridCol w:w="255"/>
        <w:gridCol w:w="1361"/>
        <w:gridCol w:w="424"/>
        <w:gridCol w:w="369"/>
        <w:gridCol w:w="396"/>
      </w:tblGrid>
      <w:tr w:rsidR="00DD46EB" w:rsidRPr="007004A8" w:rsidTr="00885736"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46EB" w:rsidRPr="007004A8" w:rsidRDefault="00DD46EB" w:rsidP="00885736">
            <w:pPr>
              <w:rPr>
                <w:sz w:val="24"/>
                <w:szCs w:val="24"/>
              </w:rPr>
            </w:pPr>
            <w:r w:rsidRPr="007004A8">
              <w:rPr>
                <w:sz w:val="24"/>
                <w:szCs w:val="24"/>
              </w:rPr>
              <w:t>Лицо, принявшее уведомление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D46EB" w:rsidRPr="007004A8" w:rsidRDefault="00DD46EB" w:rsidP="00885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46EB" w:rsidRPr="007004A8" w:rsidRDefault="00DD46EB" w:rsidP="00885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D46EB" w:rsidRPr="007004A8" w:rsidRDefault="00DD46EB" w:rsidP="00885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46EB" w:rsidRPr="007004A8" w:rsidRDefault="00DD46EB" w:rsidP="00885736">
            <w:pPr>
              <w:jc w:val="right"/>
              <w:rPr>
                <w:sz w:val="24"/>
                <w:szCs w:val="24"/>
              </w:rPr>
            </w:pPr>
            <w:r w:rsidRPr="007004A8">
              <w:rPr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D46EB" w:rsidRPr="007004A8" w:rsidRDefault="00DD46EB" w:rsidP="00885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46EB" w:rsidRPr="007004A8" w:rsidRDefault="00DD46EB" w:rsidP="00885736">
            <w:pPr>
              <w:rPr>
                <w:sz w:val="24"/>
                <w:szCs w:val="24"/>
              </w:rPr>
            </w:pPr>
            <w:r w:rsidRPr="007004A8">
              <w:rPr>
                <w:sz w:val="24"/>
                <w:szCs w:val="24"/>
              </w:rPr>
              <w:t>”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D46EB" w:rsidRPr="007004A8" w:rsidRDefault="00DD46EB" w:rsidP="00885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46EB" w:rsidRPr="007004A8" w:rsidRDefault="00DD46EB" w:rsidP="00885736">
            <w:pPr>
              <w:jc w:val="right"/>
              <w:rPr>
                <w:sz w:val="24"/>
                <w:szCs w:val="24"/>
              </w:rPr>
            </w:pPr>
            <w:r w:rsidRPr="007004A8"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D46EB" w:rsidRPr="007004A8" w:rsidRDefault="00DD46EB" w:rsidP="00885736">
            <w:pPr>
              <w:rPr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46EB" w:rsidRPr="007004A8" w:rsidRDefault="00DD46EB" w:rsidP="00885736">
            <w:pPr>
              <w:ind w:left="57"/>
              <w:rPr>
                <w:sz w:val="24"/>
                <w:szCs w:val="24"/>
              </w:rPr>
            </w:pPr>
            <w:r w:rsidRPr="007004A8">
              <w:rPr>
                <w:sz w:val="24"/>
                <w:szCs w:val="24"/>
              </w:rPr>
              <w:t>г.</w:t>
            </w:r>
          </w:p>
        </w:tc>
      </w:tr>
      <w:tr w:rsidR="00DD46EB" w:rsidRPr="007004A8" w:rsidTr="00885736"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DD46EB" w:rsidRPr="007004A8" w:rsidRDefault="00DD46EB" w:rsidP="00885736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D46EB" w:rsidRPr="007004A8" w:rsidRDefault="00DD46EB" w:rsidP="00885736">
            <w:pPr>
              <w:jc w:val="center"/>
            </w:pPr>
            <w:r w:rsidRPr="007004A8"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DD46EB" w:rsidRPr="007004A8" w:rsidRDefault="00DD46EB" w:rsidP="00885736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DD46EB" w:rsidRPr="007004A8" w:rsidRDefault="00DD46EB" w:rsidP="00885736">
            <w:pPr>
              <w:jc w:val="center"/>
            </w:pPr>
            <w:r w:rsidRPr="007004A8">
              <w:t>(расшифровка подписи)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DD46EB" w:rsidRPr="007004A8" w:rsidRDefault="00DD46EB" w:rsidP="00885736"/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DD46EB" w:rsidRPr="007004A8" w:rsidRDefault="00DD46EB" w:rsidP="00885736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DD46EB" w:rsidRPr="007004A8" w:rsidRDefault="00DD46EB" w:rsidP="00885736"/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DD46EB" w:rsidRPr="007004A8" w:rsidRDefault="00DD46EB" w:rsidP="00885736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DD46EB" w:rsidRPr="007004A8" w:rsidRDefault="00DD46EB" w:rsidP="00885736"/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DD46EB" w:rsidRPr="007004A8" w:rsidRDefault="00DD46EB" w:rsidP="00885736"/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DD46EB" w:rsidRPr="007004A8" w:rsidRDefault="00DD46EB" w:rsidP="00885736"/>
        </w:tc>
      </w:tr>
    </w:tbl>
    <w:p w:rsidR="00DD46EB" w:rsidRPr="007004A8" w:rsidRDefault="00DD46EB" w:rsidP="00DD46EB">
      <w:pPr>
        <w:spacing w:before="240"/>
        <w:rPr>
          <w:sz w:val="24"/>
          <w:szCs w:val="24"/>
        </w:rPr>
      </w:pPr>
      <w:r w:rsidRPr="007004A8">
        <w:rPr>
          <w:sz w:val="24"/>
          <w:szCs w:val="24"/>
        </w:rPr>
        <w:t xml:space="preserve">Регистрационный номер в журнале регистрации уведомлений  </w:t>
      </w:r>
    </w:p>
    <w:p w:rsidR="00DD46EB" w:rsidRPr="007004A8" w:rsidRDefault="00DD46EB" w:rsidP="00DD46EB">
      <w:pPr>
        <w:pBdr>
          <w:top w:val="single" w:sz="4" w:space="1" w:color="auto"/>
        </w:pBdr>
        <w:spacing w:after="120"/>
        <w:ind w:left="6521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97"/>
        <w:gridCol w:w="255"/>
        <w:gridCol w:w="1531"/>
        <w:gridCol w:w="397"/>
        <w:gridCol w:w="369"/>
        <w:gridCol w:w="397"/>
      </w:tblGrid>
      <w:tr w:rsidR="00DD46EB" w:rsidRPr="007004A8" w:rsidTr="0088573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46EB" w:rsidRPr="007004A8" w:rsidRDefault="00DD46EB" w:rsidP="00885736">
            <w:pPr>
              <w:jc w:val="right"/>
              <w:rPr>
                <w:sz w:val="24"/>
                <w:szCs w:val="24"/>
              </w:rPr>
            </w:pPr>
            <w:r w:rsidRPr="007004A8">
              <w:rPr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D46EB" w:rsidRPr="007004A8" w:rsidRDefault="00DD46EB" w:rsidP="00885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46EB" w:rsidRPr="007004A8" w:rsidRDefault="00DD46EB" w:rsidP="00885736">
            <w:pPr>
              <w:rPr>
                <w:sz w:val="24"/>
                <w:szCs w:val="24"/>
              </w:rPr>
            </w:pPr>
            <w:r w:rsidRPr="007004A8">
              <w:rPr>
                <w:sz w:val="24"/>
                <w:szCs w:val="24"/>
              </w:rPr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D46EB" w:rsidRPr="007004A8" w:rsidRDefault="00DD46EB" w:rsidP="00885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46EB" w:rsidRPr="007004A8" w:rsidRDefault="00DD46EB" w:rsidP="00885736">
            <w:pPr>
              <w:jc w:val="right"/>
              <w:rPr>
                <w:sz w:val="24"/>
                <w:szCs w:val="24"/>
              </w:rPr>
            </w:pPr>
            <w:r w:rsidRPr="007004A8"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D46EB" w:rsidRPr="007004A8" w:rsidRDefault="00DD46EB" w:rsidP="00885736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46EB" w:rsidRPr="007004A8" w:rsidRDefault="00DD46EB" w:rsidP="00885736">
            <w:pPr>
              <w:ind w:left="57"/>
              <w:rPr>
                <w:sz w:val="24"/>
                <w:szCs w:val="24"/>
              </w:rPr>
            </w:pPr>
            <w:r w:rsidRPr="007004A8">
              <w:rPr>
                <w:sz w:val="24"/>
                <w:szCs w:val="24"/>
              </w:rPr>
              <w:t>г.</w:t>
            </w:r>
          </w:p>
        </w:tc>
      </w:tr>
    </w:tbl>
    <w:p w:rsidR="00DD46EB" w:rsidRPr="007004A8" w:rsidRDefault="00DD46EB" w:rsidP="00DD46EB"/>
    <w:p w:rsidR="009D3E97" w:rsidRDefault="009D3E97"/>
    <w:p w:rsidR="00F07E40" w:rsidRDefault="00F07E40"/>
    <w:p w:rsidR="00F07E40" w:rsidRDefault="00F07E40" w:rsidP="00F07E40">
      <w:pPr>
        <w:ind w:right="-1"/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ПОЯСНИТЕЛЬНАЯ ЗАПИСКА</w:t>
      </w:r>
    </w:p>
    <w:p w:rsidR="00F07E40" w:rsidRDefault="00F07E40" w:rsidP="00F07E40">
      <w:pPr>
        <w:adjustRightInd w:val="0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к проекту Постановления администрации СП «</w:t>
      </w:r>
      <w:r>
        <w:rPr>
          <w:color w:val="333399"/>
          <w:sz w:val="28"/>
          <w:szCs w:val="28"/>
        </w:rPr>
        <w:t>Село Кременское</w:t>
      </w:r>
      <w:r>
        <w:rPr>
          <w:sz w:val="28"/>
          <w:szCs w:val="28"/>
        </w:rPr>
        <w:t xml:space="preserve">» об утверждении </w:t>
      </w:r>
      <w:hyperlink r:id="rId9" w:anchor="P38" w:history="1">
        <w:r>
          <w:rPr>
            <w:rStyle w:val="a9"/>
            <w:sz w:val="28"/>
            <w:szCs w:val="28"/>
          </w:rPr>
          <w:t>Положени</w:t>
        </w:r>
      </w:hyperlink>
      <w:r>
        <w:rPr>
          <w:sz w:val="28"/>
          <w:szCs w:val="28"/>
        </w:rPr>
        <w:t>я о сообщении муниципальными служащими администрации СП "</w:t>
      </w:r>
      <w:r>
        <w:rPr>
          <w:color w:val="333399"/>
          <w:sz w:val="28"/>
          <w:szCs w:val="28"/>
        </w:rPr>
        <w:t>Село Кременское</w:t>
      </w:r>
      <w:r>
        <w:rPr>
          <w:sz w:val="28"/>
          <w:szCs w:val="28"/>
        </w:rPr>
        <w:t>"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реализации.</w:t>
      </w:r>
    </w:p>
    <w:p w:rsidR="00F07E40" w:rsidRDefault="00F07E40" w:rsidP="00F07E40">
      <w:pPr>
        <w:spacing w:line="276" w:lineRule="auto"/>
        <w:rPr>
          <w:rStyle w:val="aa"/>
          <w:b/>
          <w:i w:val="0"/>
        </w:rPr>
      </w:pPr>
    </w:p>
    <w:p w:rsidR="00F07E40" w:rsidRDefault="00F07E40" w:rsidP="00F07E40">
      <w:pPr>
        <w:adjustRightInd w:val="0"/>
        <w:ind w:firstLine="708"/>
        <w:jc w:val="both"/>
      </w:pPr>
      <w:r>
        <w:rPr>
          <w:sz w:val="28"/>
          <w:szCs w:val="28"/>
        </w:rPr>
        <w:t>Пунктом 6 Постановления Правительства РФ от 09.01.2014 N 10 (в ред. от 12.10.2015) органам местного самоуправления рекомендовано разработать и утвердить порядок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 на основании Типового положения.</w:t>
      </w:r>
    </w:p>
    <w:p w:rsidR="00F07E40" w:rsidRDefault="00F07E40" w:rsidP="00F07E40">
      <w:pPr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и принятие данного нормативного правового акта на муниципальном уровне необходимы для реализации положений п. 5 ч. 1 ст. 14 ФЗ «О муниципальной службе », в том числе с целью предотвращения возможных коррупционных проявлений муниципальными служащими. </w:t>
      </w:r>
    </w:p>
    <w:p w:rsidR="00F07E40" w:rsidRDefault="00F07E40" w:rsidP="00F07E40">
      <w:pPr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настоящий момент такой нормативный правовой акт исполнительно-распорядительным органом СП «</w:t>
      </w:r>
      <w:r>
        <w:rPr>
          <w:color w:val="333399"/>
          <w:sz w:val="28"/>
          <w:szCs w:val="28"/>
        </w:rPr>
        <w:t>Село Кременское</w:t>
      </w:r>
      <w:r>
        <w:rPr>
          <w:sz w:val="28"/>
          <w:szCs w:val="28"/>
        </w:rPr>
        <w:t>» не принят, что создает условия для возможных коррупционных проявлений со стороны муниципальных служащих.</w:t>
      </w:r>
    </w:p>
    <w:p w:rsidR="00F07E40" w:rsidRDefault="00F07E40" w:rsidP="00F07E40">
      <w:pPr>
        <w:adjustRightInd w:val="0"/>
        <w:ind w:firstLine="708"/>
        <w:jc w:val="both"/>
        <w:rPr>
          <w:sz w:val="28"/>
          <w:szCs w:val="28"/>
        </w:rPr>
      </w:pPr>
    </w:p>
    <w:p w:rsidR="00F07E40" w:rsidRDefault="00F07E40" w:rsidP="00F07E40">
      <w:pPr>
        <w:adjustRightInd w:val="0"/>
        <w:ind w:firstLine="540"/>
        <w:jc w:val="both"/>
        <w:rPr>
          <w:sz w:val="28"/>
          <w:szCs w:val="28"/>
        </w:rPr>
      </w:pPr>
    </w:p>
    <w:p w:rsidR="00F07E40" w:rsidRDefault="00F07E40" w:rsidP="00F07E40">
      <w:pPr>
        <w:adjustRightInd w:val="0"/>
        <w:ind w:firstLine="540"/>
        <w:jc w:val="both"/>
        <w:rPr>
          <w:sz w:val="28"/>
          <w:szCs w:val="28"/>
        </w:rPr>
      </w:pPr>
    </w:p>
    <w:p w:rsidR="00F07E40" w:rsidRDefault="00F07E40" w:rsidP="00F07E40">
      <w:pPr>
        <w:adjustRightInd w:val="0"/>
        <w:ind w:firstLine="540"/>
        <w:jc w:val="both"/>
        <w:rPr>
          <w:sz w:val="28"/>
          <w:szCs w:val="28"/>
        </w:rPr>
      </w:pPr>
    </w:p>
    <w:p w:rsidR="00F07E40" w:rsidRDefault="00F07E40" w:rsidP="00F07E40">
      <w:pPr>
        <w:adjustRightInd w:val="0"/>
        <w:ind w:firstLine="540"/>
        <w:jc w:val="both"/>
        <w:rPr>
          <w:sz w:val="28"/>
          <w:szCs w:val="28"/>
        </w:rPr>
      </w:pPr>
    </w:p>
    <w:p w:rsidR="00F07E40" w:rsidRDefault="00F07E40" w:rsidP="00F07E40">
      <w:pPr>
        <w:adjustRightInd w:val="0"/>
        <w:ind w:firstLine="540"/>
        <w:jc w:val="both"/>
        <w:rPr>
          <w:sz w:val="28"/>
          <w:szCs w:val="28"/>
        </w:rPr>
      </w:pPr>
    </w:p>
    <w:p w:rsidR="00F07E40" w:rsidRDefault="00F07E40" w:rsidP="00F07E40">
      <w:pPr>
        <w:adjustRightInd w:val="0"/>
        <w:ind w:firstLine="540"/>
        <w:jc w:val="both"/>
        <w:rPr>
          <w:sz w:val="28"/>
          <w:szCs w:val="28"/>
        </w:rPr>
      </w:pPr>
    </w:p>
    <w:p w:rsidR="00F07E40" w:rsidRDefault="00F07E40" w:rsidP="00F07E40">
      <w:pPr>
        <w:adjustRightInd w:val="0"/>
        <w:ind w:firstLine="540"/>
        <w:jc w:val="both"/>
        <w:rPr>
          <w:sz w:val="28"/>
          <w:szCs w:val="28"/>
        </w:rPr>
      </w:pPr>
    </w:p>
    <w:p w:rsidR="00F07E40" w:rsidRDefault="00F07E40" w:rsidP="00F07E40">
      <w:pPr>
        <w:adjustRightInd w:val="0"/>
        <w:ind w:firstLine="540"/>
        <w:jc w:val="both"/>
        <w:rPr>
          <w:sz w:val="28"/>
          <w:szCs w:val="28"/>
        </w:rPr>
      </w:pPr>
    </w:p>
    <w:p w:rsidR="00F07E40" w:rsidRDefault="00F07E40" w:rsidP="00F07E40">
      <w:pPr>
        <w:adjustRightInd w:val="0"/>
        <w:ind w:firstLine="540"/>
        <w:jc w:val="both"/>
        <w:rPr>
          <w:sz w:val="28"/>
          <w:szCs w:val="28"/>
        </w:rPr>
      </w:pPr>
    </w:p>
    <w:p w:rsidR="00F07E40" w:rsidRDefault="00F07E40" w:rsidP="00F07E40">
      <w:pPr>
        <w:adjustRightInd w:val="0"/>
        <w:ind w:firstLine="540"/>
        <w:jc w:val="both"/>
        <w:rPr>
          <w:sz w:val="28"/>
          <w:szCs w:val="28"/>
        </w:rPr>
      </w:pPr>
    </w:p>
    <w:p w:rsidR="00F07E40" w:rsidRDefault="00F07E40" w:rsidP="00F07E40">
      <w:pPr>
        <w:adjustRightInd w:val="0"/>
        <w:ind w:firstLine="540"/>
        <w:jc w:val="both"/>
        <w:rPr>
          <w:sz w:val="28"/>
          <w:szCs w:val="28"/>
        </w:rPr>
      </w:pPr>
    </w:p>
    <w:p w:rsidR="00F07E40" w:rsidRDefault="00F07E40" w:rsidP="00F07E40">
      <w:pPr>
        <w:adjustRightInd w:val="0"/>
        <w:ind w:firstLine="540"/>
        <w:jc w:val="both"/>
        <w:rPr>
          <w:sz w:val="28"/>
          <w:szCs w:val="28"/>
        </w:rPr>
      </w:pPr>
    </w:p>
    <w:p w:rsidR="00F07E40" w:rsidRDefault="00F07E40" w:rsidP="00F07E40">
      <w:pPr>
        <w:adjustRightInd w:val="0"/>
        <w:ind w:firstLine="540"/>
        <w:jc w:val="both"/>
        <w:rPr>
          <w:sz w:val="28"/>
          <w:szCs w:val="28"/>
        </w:rPr>
      </w:pPr>
    </w:p>
    <w:p w:rsidR="00F07E40" w:rsidRDefault="00F07E40" w:rsidP="00F07E40">
      <w:pPr>
        <w:adjustRightInd w:val="0"/>
        <w:ind w:firstLine="540"/>
        <w:jc w:val="both"/>
        <w:rPr>
          <w:sz w:val="28"/>
          <w:szCs w:val="28"/>
        </w:rPr>
      </w:pPr>
    </w:p>
    <w:p w:rsidR="00F07E40" w:rsidRDefault="00F07E40" w:rsidP="00F07E40">
      <w:pPr>
        <w:adjustRightInd w:val="0"/>
        <w:ind w:firstLine="540"/>
        <w:jc w:val="both"/>
        <w:rPr>
          <w:sz w:val="28"/>
          <w:szCs w:val="28"/>
        </w:rPr>
      </w:pPr>
    </w:p>
    <w:p w:rsidR="00F07E40" w:rsidRDefault="00F07E40" w:rsidP="00F07E40">
      <w:pPr>
        <w:adjustRightInd w:val="0"/>
        <w:ind w:firstLine="540"/>
        <w:jc w:val="both"/>
        <w:rPr>
          <w:sz w:val="28"/>
          <w:szCs w:val="28"/>
        </w:rPr>
      </w:pPr>
    </w:p>
    <w:p w:rsidR="00F07E40" w:rsidRDefault="00F07E40" w:rsidP="00F07E40">
      <w:pPr>
        <w:adjustRightInd w:val="0"/>
        <w:ind w:firstLine="540"/>
        <w:jc w:val="both"/>
        <w:rPr>
          <w:sz w:val="28"/>
          <w:szCs w:val="28"/>
        </w:rPr>
      </w:pPr>
    </w:p>
    <w:p w:rsidR="00F07E40" w:rsidRDefault="00F07E40" w:rsidP="00F07E40">
      <w:pPr>
        <w:adjustRightInd w:val="0"/>
        <w:ind w:firstLine="540"/>
        <w:jc w:val="both"/>
        <w:rPr>
          <w:sz w:val="28"/>
          <w:szCs w:val="28"/>
        </w:rPr>
      </w:pPr>
    </w:p>
    <w:p w:rsidR="00F07E40" w:rsidRDefault="00F07E40" w:rsidP="00F07E40">
      <w:pPr>
        <w:adjustRightInd w:val="0"/>
        <w:ind w:firstLine="540"/>
        <w:jc w:val="both"/>
        <w:rPr>
          <w:sz w:val="28"/>
          <w:szCs w:val="28"/>
        </w:rPr>
      </w:pPr>
    </w:p>
    <w:p w:rsidR="00F07E40" w:rsidRDefault="00F07E40" w:rsidP="00F07E40">
      <w:pPr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ФИНАНСОВО-ЭКОНОМИЧЕСКОЕ ОБОСНОВАНИЕ</w:t>
      </w:r>
    </w:p>
    <w:p w:rsidR="00F07E40" w:rsidRDefault="00F07E40" w:rsidP="00F07E40">
      <w:pPr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к проекту Постановления администрации СП «</w:t>
      </w:r>
      <w:r>
        <w:rPr>
          <w:color w:val="333399"/>
          <w:sz w:val="28"/>
          <w:szCs w:val="28"/>
        </w:rPr>
        <w:t>Село Кременское</w:t>
      </w:r>
      <w:r>
        <w:rPr>
          <w:sz w:val="28"/>
          <w:szCs w:val="28"/>
        </w:rPr>
        <w:t xml:space="preserve">» об утверждении </w:t>
      </w:r>
      <w:hyperlink r:id="rId10" w:anchor="P38" w:history="1">
        <w:r>
          <w:rPr>
            <w:rStyle w:val="a9"/>
            <w:sz w:val="28"/>
            <w:szCs w:val="28"/>
          </w:rPr>
          <w:t>Положени</w:t>
        </w:r>
      </w:hyperlink>
      <w:r>
        <w:rPr>
          <w:sz w:val="28"/>
          <w:szCs w:val="28"/>
        </w:rPr>
        <w:t>я о сообщении муниципальными служащими администрации СП "</w:t>
      </w:r>
      <w:r>
        <w:rPr>
          <w:color w:val="333399"/>
          <w:sz w:val="28"/>
          <w:szCs w:val="28"/>
        </w:rPr>
        <w:t>Село Кременское"</w:t>
      </w:r>
      <w:r>
        <w:rPr>
          <w:sz w:val="28"/>
          <w:szCs w:val="28"/>
        </w:rPr>
        <w:t xml:space="preserve">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</w:p>
    <w:p w:rsidR="00F07E40" w:rsidRDefault="00F07E40" w:rsidP="00F07E40">
      <w:pPr>
        <w:adjustRightInd w:val="0"/>
        <w:jc w:val="center"/>
        <w:rPr>
          <w:b/>
          <w:bCs/>
          <w:sz w:val="28"/>
          <w:szCs w:val="28"/>
        </w:rPr>
      </w:pPr>
    </w:p>
    <w:p w:rsidR="00F07E40" w:rsidRDefault="00F07E40" w:rsidP="00F07E40">
      <w:pPr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Дополнительные расходы, связанные с принятием Постановления, не потребуются. Расходы в части опубликования принятого муниципального нормативного правового акта учтены в местном бюджете на 2016 год.   </w:t>
      </w:r>
    </w:p>
    <w:p w:rsidR="00F07E40" w:rsidRDefault="00F07E40" w:rsidP="00F07E40">
      <w:pPr>
        <w:adjustRightInd w:val="0"/>
        <w:ind w:firstLine="540"/>
        <w:jc w:val="both"/>
        <w:rPr>
          <w:bCs/>
          <w:sz w:val="28"/>
          <w:szCs w:val="28"/>
        </w:rPr>
      </w:pPr>
    </w:p>
    <w:p w:rsidR="00F07E40" w:rsidRDefault="00F07E40" w:rsidP="00F07E40">
      <w:pPr>
        <w:adjustRightInd w:val="0"/>
        <w:ind w:firstLine="540"/>
        <w:jc w:val="both"/>
        <w:rPr>
          <w:bCs/>
          <w:sz w:val="28"/>
          <w:szCs w:val="28"/>
        </w:rPr>
      </w:pPr>
    </w:p>
    <w:p w:rsidR="00F07E40" w:rsidRDefault="00F07E40" w:rsidP="00F07E40">
      <w:pPr>
        <w:adjustRightInd w:val="0"/>
        <w:ind w:firstLine="540"/>
        <w:jc w:val="both"/>
        <w:rPr>
          <w:bCs/>
          <w:sz w:val="28"/>
          <w:szCs w:val="28"/>
        </w:rPr>
      </w:pPr>
    </w:p>
    <w:p w:rsidR="00F07E40" w:rsidRDefault="00F07E40" w:rsidP="00F07E40">
      <w:pPr>
        <w:adjustRightInd w:val="0"/>
        <w:ind w:firstLine="540"/>
        <w:jc w:val="both"/>
        <w:rPr>
          <w:bCs/>
          <w:sz w:val="28"/>
          <w:szCs w:val="28"/>
        </w:rPr>
      </w:pPr>
    </w:p>
    <w:p w:rsidR="00F07E40" w:rsidRDefault="00F07E40" w:rsidP="00F07E40">
      <w:pPr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F07E40" w:rsidRDefault="00F07E40" w:rsidP="00F07E40">
      <w:pPr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 нормативных правовых актов, подлежащих признанию утратившими силу, приостановлению, изменению или принятию в связи с принятием Постановления администрации СП «</w:t>
      </w:r>
      <w:r>
        <w:rPr>
          <w:color w:val="333399"/>
          <w:sz w:val="28"/>
          <w:szCs w:val="28"/>
        </w:rPr>
        <w:t>Село Кременское</w:t>
      </w:r>
      <w:r>
        <w:rPr>
          <w:sz w:val="28"/>
          <w:szCs w:val="28"/>
        </w:rPr>
        <w:t xml:space="preserve">» об утверждении </w:t>
      </w:r>
      <w:hyperlink r:id="rId11" w:anchor="P38" w:history="1">
        <w:r>
          <w:rPr>
            <w:rStyle w:val="a9"/>
            <w:sz w:val="28"/>
            <w:szCs w:val="28"/>
          </w:rPr>
          <w:t>Положени</w:t>
        </w:r>
      </w:hyperlink>
      <w:r>
        <w:rPr>
          <w:sz w:val="28"/>
          <w:szCs w:val="28"/>
        </w:rPr>
        <w:t>я о сообщении муниципальными служащими администрации СП "</w:t>
      </w:r>
      <w:r>
        <w:rPr>
          <w:color w:val="333399"/>
          <w:sz w:val="28"/>
          <w:szCs w:val="28"/>
        </w:rPr>
        <w:t>Село Кременское</w:t>
      </w:r>
      <w:r>
        <w:rPr>
          <w:sz w:val="28"/>
          <w:szCs w:val="28"/>
        </w:rPr>
        <w:t>"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</w:p>
    <w:p w:rsidR="00F07E40" w:rsidRDefault="00F07E40" w:rsidP="00F07E40">
      <w:pPr>
        <w:adjustRightInd w:val="0"/>
        <w:jc w:val="center"/>
        <w:rPr>
          <w:b/>
          <w:bCs/>
          <w:sz w:val="28"/>
          <w:szCs w:val="28"/>
        </w:rPr>
      </w:pPr>
    </w:p>
    <w:p w:rsidR="00F07E40" w:rsidRDefault="00F07E40" w:rsidP="00F07E40">
      <w:pPr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связи с принятием</w:t>
      </w:r>
      <w:r>
        <w:rPr>
          <w:sz w:val="28"/>
          <w:szCs w:val="28"/>
        </w:rPr>
        <w:t xml:space="preserve"> Постановления администрации СП «</w:t>
      </w:r>
      <w:r>
        <w:rPr>
          <w:color w:val="333399"/>
          <w:sz w:val="28"/>
          <w:szCs w:val="28"/>
        </w:rPr>
        <w:t>Село Кременское</w:t>
      </w:r>
      <w:r>
        <w:rPr>
          <w:sz w:val="28"/>
          <w:szCs w:val="28"/>
        </w:rPr>
        <w:t xml:space="preserve">» «Об утверждении </w:t>
      </w:r>
      <w:hyperlink r:id="rId12" w:anchor="P38" w:history="1">
        <w:r>
          <w:rPr>
            <w:rStyle w:val="a9"/>
            <w:sz w:val="28"/>
            <w:szCs w:val="28"/>
          </w:rPr>
          <w:t>Положени</w:t>
        </w:r>
      </w:hyperlink>
      <w:r>
        <w:rPr>
          <w:sz w:val="28"/>
          <w:szCs w:val="28"/>
        </w:rPr>
        <w:t>я о сообщении муниципальными служащими администрации СП "</w:t>
      </w:r>
      <w:r>
        <w:rPr>
          <w:color w:val="333399"/>
          <w:sz w:val="28"/>
          <w:szCs w:val="28"/>
        </w:rPr>
        <w:t>Село Кременское</w:t>
      </w:r>
      <w:r>
        <w:rPr>
          <w:sz w:val="28"/>
          <w:szCs w:val="28"/>
        </w:rPr>
        <w:t>"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реализации, признание утратившими силу, приостановление, изменение или принятие муниципальных нормативных правовых актов не потребуется.</w:t>
      </w:r>
    </w:p>
    <w:p w:rsidR="00F07E40" w:rsidRDefault="00F07E40" w:rsidP="00F07E40">
      <w:pPr>
        <w:adjustRightInd w:val="0"/>
        <w:ind w:firstLine="540"/>
        <w:jc w:val="both"/>
        <w:rPr>
          <w:bCs/>
          <w:sz w:val="28"/>
          <w:szCs w:val="28"/>
        </w:rPr>
      </w:pPr>
    </w:p>
    <w:p w:rsidR="00F07E40" w:rsidRDefault="00F07E40"/>
    <w:sectPr w:rsidR="00F07E40" w:rsidSect="00D91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3CD" w:rsidRDefault="006833CD" w:rsidP="00DD46EB">
      <w:r>
        <w:separator/>
      </w:r>
    </w:p>
  </w:endnote>
  <w:endnote w:type="continuationSeparator" w:id="0">
    <w:p w:rsidR="006833CD" w:rsidRDefault="006833CD" w:rsidP="00DD46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3CD" w:rsidRDefault="006833CD" w:rsidP="00DD46EB">
      <w:r>
        <w:separator/>
      </w:r>
    </w:p>
  </w:footnote>
  <w:footnote w:type="continuationSeparator" w:id="0">
    <w:p w:rsidR="006833CD" w:rsidRDefault="006833CD" w:rsidP="00DD46EB">
      <w:r>
        <w:continuationSeparator/>
      </w:r>
    </w:p>
  </w:footnote>
  <w:footnote w:id="1">
    <w:p w:rsidR="00DD46EB" w:rsidRDefault="00DD46EB" w:rsidP="00DD46EB">
      <w:pPr>
        <w:pStyle w:val="a3"/>
        <w:ind w:firstLine="567"/>
      </w:pPr>
      <w:r>
        <w:rPr>
          <w:rStyle w:val="a7"/>
        </w:rPr>
        <w:footnoteRef/>
      </w:r>
      <w:r>
        <w:t xml:space="preserve"> Заполняется при наличии документов, подтверждающих стоимость подарка.</w:t>
      </w:r>
    </w:p>
    <w:p w:rsidR="00DD46EB" w:rsidRDefault="00DD46EB" w:rsidP="00DD46EB">
      <w:pPr>
        <w:pStyle w:val="a5"/>
      </w:pPr>
    </w:p>
    <w:p w:rsidR="00F07E40" w:rsidRDefault="00F07E40" w:rsidP="00DD46EB">
      <w:pPr>
        <w:pStyle w:val="a5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46EB"/>
    <w:rsid w:val="002D7697"/>
    <w:rsid w:val="006833CD"/>
    <w:rsid w:val="008B28AD"/>
    <w:rsid w:val="009D3E97"/>
    <w:rsid w:val="00AA603F"/>
    <w:rsid w:val="00D91CF9"/>
    <w:rsid w:val="00DD46EB"/>
    <w:rsid w:val="00F07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6E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46E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DD46E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endnote text"/>
    <w:basedOn w:val="a"/>
    <w:link w:val="a4"/>
    <w:rsid w:val="00DD46EB"/>
  </w:style>
  <w:style w:type="character" w:customStyle="1" w:styleId="a4">
    <w:name w:val="Текст концевой сноски Знак"/>
    <w:basedOn w:val="a0"/>
    <w:link w:val="a3"/>
    <w:rsid w:val="00DD46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semiHidden/>
    <w:rsid w:val="00DD46EB"/>
  </w:style>
  <w:style w:type="character" w:customStyle="1" w:styleId="a6">
    <w:name w:val="Текст сноски Знак"/>
    <w:basedOn w:val="a0"/>
    <w:link w:val="a5"/>
    <w:semiHidden/>
    <w:rsid w:val="00DD46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rsid w:val="00DD46EB"/>
    <w:rPr>
      <w:vertAlign w:val="superscript"/>
    </w:rPr>
  </w:style>
  <w:style w:type="paragraph" w:styleId="a8">
    <w:name w:val="No Spacing"/>
    <w:uiPriority w:val="1"/>
    <w:qFormat/>
    <w:rsid w:val="00F07E4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F07E40"/>
    <w:rPr>
      <w:color w:val="0000FF"/>
      <w:u w:val="single"/>
    </w:rPr>
  </w:style>
  <w:style w:type="character" w:styleId="aa">
    <w:name w:val="Emphasis"/>
    <w:basedOn w:val="a0"/>
    <w:qFormat/>
    <w:rsid w:val="00F07E4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EBF29B044CCFBB108AD1FEC0BCA58F136F0852EC0C95ED5C59A78CAAE0BEEFF83303E589FFDBF7H5l2H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DEBF29B044CCFBB108AD1FEC0BCA58F136E0B56EF0C95ED5C59A78CAAE0BEEFF83303ECH8lEH" TargetMode="External"/><Relationship Id="rId12" Type="http://schemas.openxmlformats.org/officeDocument/2006/relationships/hyperlink" Target="file:///D:\&#1052;&#1086;&#1077;\&#1052;&#1086;&#1080;%20&#1076;&#1086;&#1082;&#1091;&#1084;&#1077;&#1085;&#1090;&#1099;\Downloads\&#1087;&#1086;&#1103;&#1089;&#1085;&#1080;&#1090;&#1077;&#1083;&#1100;&#1085;&#1072;&#1103;%20&#1079;&#1072;&#1087;&#1080;&#1089;&#1082;&#1072;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DEBF29B044CCFBB108AD1FEC0BCA58F136E0754EC0D95ED5C59A78CAAE0BEEFF83303E589FDD2F2H5l0H" TargetMode="External"/><Relationship Id="rId11" Type="http://schemas.openxmlformats.org/officeDocument/2006/relationships/hyperlink" Target="file:///D:\&#1052;&#1086;&#1077;\&#1052;&#1086;&#1080;%20&#1076;&#1086;&#1082;&#1091;&#1084;&#1077;&#1085;&#1090;&#1099;\Downloads\&#1087;&#1086;&#1103;&#1089;&#1085;&#1080;&#1090;&#1077;&#1083;&#1100;&#1085;&#1072;&#1103;%20&#1079;&#1072;&#1087;&#1080;&#1089;&#1082;&#1072;.doc" TargetMode="External"/><Relationship Id="rId5" Type="http://schemas.openxmlformats.org/officeDocument/2006/relationships/endnotes" Target="endnotes.xml"/><Relationship Id="rId10" Type="http://schemas.openxmlformats.org/officeDocument/2006/relationships/hyperlink" Target="file:///D:\&#1052;&#1086;&#1077;\&#1052;&#1086;&#1080;%20&#1076;&#1086;&#1082;&#1091;&#1084;&#1077;&#1085;&#1090;&#1099;\Downloads\&#1087;&#1086;&#1103;&#1089;&#1085;&#1080;&#1090;&#1077;&#1083;&#1100;&#1085;&#1072;&#1103;%20&#1079;&#1072;&#1087;&#1080;&#1089;&#1082;&#1072;.doc" TargetMode="External"/><Relationship Id="rId4" Type="http://schemas.openxmlformats.org/officeDocument/2006/relationships/footnotes" Target="footnotes.xml"/><Relationship Id="rId9" Type="http://schemas.openxmlformats.org/officeDocument/2006/relationships/hyperlink" Target="file:///D:\&#1052;&#1086;&#1077;\&#1052;&#1086;&#1080;%20&#1076;&#1086;&#1082;&#1091;&#1084;&#1077;&#1085;&#1090;&#1099;\Downloads\&#1087;&#1086;&#1103;&#1089;&#1085;&#1080;&#1090;&#1077;&#1083;&#1100;&#1085;&#1072;&#1103;%20&#1079;&#1072;&#1087;&#1080;&#1089;&#1082;&#1072;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2420</Words>
  <Characters>13795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2016-07-06T05:39:00Z</cp:lastPrinted>
  <dcterms:created xsi:type="dcterms:W3CDTF">2016-07-05T12:41:00Z</dcterms:created>
  <dcterms:modified xsi:type="dcterms:W3CDTF">2016-07-06T05:55:00Z</dcterms:modified>
</cp:coreProperties>
</file>