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5B" w:rsidRDefault="009A315B" w:rsidP="009A315B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315B" w:rsidRDefault="009A315B" w:rsidP="009A315B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315B" w:rsidRDefault="009A315B" w:rsidP="009A315B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315B" w:rsidRPr="006976E6" w:rsidRDefault="009A315B" w:rsidP="009A315B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315B" w:rsidRDefault="009A315B" w:rsidP="009A315B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315B" w:rsidRDefault="009A315B" w:rsidP="009A315B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A315B" w:rsidRPr="00DB2295" w:rsidRDefault="009A315B" w:rsidP="009A315B">
      <w:pPr>
        <w:jc w:val="right"/>
        <w:rPr>
          <w:rFonts w:ascii="Times New Roman" w:hAnsi="Times New Roman" w:cs="Times New Roman"/>
          <w:sz w:val="28"/>
          <w:szCs w:val="28"/>
        </w:rPr>
      </w:pPr>
      <w:r w:rsidRPr="001159D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9A315B" w:rsidRPr="00977F49" w:rsidRDefault="009A315B" w:rsidP="009A3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 ДУМА</w:t>
      </w: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 ПОСЕЛЕНИЯ «Село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Кременское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59D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159D1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315B" w:rsidRPr="009A315B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  <w:r w:rsidRPr="001159D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5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   декабря 20</w:t>
      </w:r>
      <w:r w:rsidRPr="00690D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  года</w:t>
      </w:r>
      <w:r w:rsidRPr="001159D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159D1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15B">
        <w:rPr>
          <w:rFonts w:ascii="Times New Roman" w:hAnsi="Times New Roman" w:cs="Times New Roman"/>
          <w:sz w:val="24"/>
          <w:szCs w:val="24"/>
        </w:rPr>
        <w:t>20</w:t>
      </w: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9D1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Кременское</w:t>
      </w:r>
      <w:proofErr w:type="spellEnd"/>
      <w:r w:rsidRPr="001159D1"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A42F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 год.</w:t>
      </w:r>
      <w:r w:rsidRPr="001159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15B" w:rsidRPr="001159D1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9D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159D1">
        <w:rPr>
          <w:rFonts w:ascii="Times New Roman" w:hAnsi="Times New Roman" w:cs="Times New Roman"/>
          <w:b/>
          <w:sz w:val="24"/>
          <w:szCs w:val="24"/>
        </w:rPr>
        <w:t xml:space="preserve">Статья 1.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59D1">
        <w:rPr>
          <w:rFonts w:ascii="Times New Roman" w:hAnsi="Times New Roman" w:cs="Times New Roman"/>
          <w:b/>
          <w:sz w:val="24"/>
          <w:szCs w:val="24"/>
        </w:rPr>
        <w:t>Основные характеристики 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1159D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3A42F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159D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proofErr w:type="gramStart"/>
      <w:r w:rsidRPr="001159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9A315B" w:rsidRPr="001159D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1159D1" w:rsidRDefault="009A315B" w:rsidP="009A315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159D1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159D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A42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159D1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9A315B" w:rsidRPr="00965AF9" w:rsidRDefault="009A315B" w:rsidP="009A315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9D1">
        <w:rPr>
          <w:rFonts w:ascii="Times New Roman" w:hAnsi="Times New Roman" w:cs="Times New Roman"/>
          <w:sz w:val="24"/>
          <w:szCs w:val="24"/>
        </w:rPr>
        <w:t>общий объем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1159D1">
        <w:rPr>
          <w:rFonts w:ascii="Times New Roman" w:hAnsi="Times New Roman" w:cs="Times New Roman"/>
          <w:sz w:val="24"/>
          <w:szCs w:val="24"/>
        </w:rPr>
        <w:t>в сумме</w:t>
      </w:r>
      <w:r w:rsidRPr="008C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2904678 </w:t>
      </w:r>
      <w:r w:rsidRPr="006D06A1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 46</w:t>
      </w:r>
      <w:r w:rsidRPr="006D06A1">
        <w:rPr>
          <w:rFonts w:ascii="Times New Roman" w:hAnsi="Times New Roman" w:cs="Times New Roman"/>
          <w:sz w:val="24"/>
          <w:szCs w:val="24"/>
        </w:rPr>
        <w:t xml:space="preserve"> ко</w:t>
      </w:r>
      <w:r>
        <w:rPr>
          <w:rFonts w:ascii="Times New Roman" w:hAnsi="Times New Roman" w:cs="Times New Roman"/>
          <w:sz w:val="24"/>
          <w:szCs w:val="24"/>
        </w:rPr>
        <w:t xml:space="preserve">пеек, в том числе объем безвозмездных поступлений в сумме  209968 </w:t>
      </w:r>
      <w:r w:rsidRPr="00417DEB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 xml:space="preserve">ей 46 </w:t>
      </w:r>
      <w:r w:rsidRPr="00965AF9">
        <w:rPr>
          <w:rFonts w:ascii="Times New Roman" w:hAnsi="Times New Roman" w:cs="Times New Roman"/>
          <w:sz w:val="24"/>
          <w:szCs w:val="24"/>
        </w:rPr>
        <w:t>к</w:t>
      </w:r>
      <w:r w:rsidRPr="00965AF9">
        <w:rPr>
          <w:rFonts w:ascii="Times New Roman" w:hAnsi="Times New Roman" w:cs="Times New Roman"/>
          <w:sz w:val="24"/>
          <w:szCs w:val="24"/>
        </w:rPr>
        <w:t>о</w:t>
      </w:r>
      <w:r w:rsidRPr="00965AF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ек</w:t>
      </w:r>
      <w:r w:rsidRPr="00965AF9">
        <w:rPr>
          <w:rFonts w:ascii="Times New Roman" w:hAnsi="Times New Roman" w:cs="Times New Roman"/>
          <w:sz w:val="24"/>
          <w:szCs w:val="24"/>
        </w:rPr>
        <w:t>;</w:t>
      </w:r>
    </w:p>
    <w:p w:rsidR="009A315B" w:rsidRPr="00965AF9" w:rsidRDefault="009A315B" w:rsidP="009A315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9D1">
        <w:rPr>
          <w:rFonts w:ascii="Times New Roman" w:hAnsi="Times New Roman" w:cs="Times New Roman"/>
          <w:sz w:val="24"/>
          <w:szCs w:val="24"/>
        </w:rPr>
        <w:t>общий объем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159D1">
        <w:rPr>
          <w:rFonts w:ascii="Times New Roman" w:hAnsi="Times New Roman" w:cs="Times New Roman"/>
          <w:sz w:val="24"/>
          <w:szCs w:val="24"/>
        </w:rPr>
        <w:t xml:space="preserve"> в сумме</w:t>
      </w:r>
      <w:r>
        <w:rPr>
          <w:rFonts w:ascii="Times New Roman" w:hAnsi="Times New Roman" w:cs="Times New Roman"/>
          <w:sz w:val="24"/>
          <w:szCs w:val="24"/>
        </w:rPr>
        <w:t xml:space="preserve"> 3174149 </w:t>
      </w:r>
      <w:r w:rsidRPr="00BF0A05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F0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BF0A05">
        <w:rPr>
          <w:rFonts w:ascii="Times New Roman" w:hAnsi="Times New Roman" w:cs="Times New Roman"/>
          <w:sz w:val="24"/>
          <w:szCs w:val="24"/>
        </w:rPr>
        <w:t xml:space="preserve"> коп</w:t>
      </w:r>
      <w:r w:rsidRPr="00BF0A0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ек</w:t>
      </w:r>
      <w:r w:rsidRPr="00BF0A05">
        <w:rPr>
          <w:rFonts w:ascii="Times New Roman" w:hAnsi="Times New Roman" w:cs="Times New Roman"/>
          <w:sz w:val="24"/>
          <w:szCs w:val="24"/>
        </w:rPr>
        <w:t>;</w:t>
      </w:r>
    </w:p>
    <w:p w:rsidR="009A315B" w:rsidRPr="00BF0A05" w:rsidRDefault="009A315B" w:rsidP="009A315B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159D1">
        <w:rPr>
          <w:rFonts w:ascii="Times New Roman" w:hAnsi="Times New Roman" w:cs="Times New Roman"/>
          <w:sz w:val="24"/>
          <w:szCs w:val="24"/>
        </w:rPr>
        <w:t xml:space="preserve">нормативную величину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1159D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Pr="001159D1">
        <w:rPr>
          <w:rFonts w:ascii="Times New Roman" w:hAnsi="Times New Roman" w:cs="Times New Roman"/>
          <w:sz w:val="24"/>
          <w:szCs w:val="24"/>
        </w:rPr>
        <w:t xml:space="preserve">» </w:t>
      </w:r>
      <w:r w:rsidRPr="00BF0A05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40000 </w:t>
      </w:r>
      <w:r w:rsidRPr="00BF0A05">
        <w:rPr>
          <w:rFonts w:ascii="Times New Roman" w:hAnsi="Times New Roman" w:cs="Times New Roman"/>
          <w:sz w:val="24"/>
          <w:szCs w:val="24"/>
        </w:rPr>
        <w:t>рублей;</w:t>
      </w:r>
    </w:p>
    <w:p w:rsidR="009A315B" w:rsidRDefault="009A315B" w:rsidP="009A315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дефицит бюджета сельского поселения 269471</w:t>
      </w:r>
      <w:r w:rsidRPr="00366B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DEB">
        <w:rPr>
          <w:rFonts w:ascii="Times New Roman" w:hAnsi="Times New Roman" w:cs="Times New Roman"/>
          <w:sz w:val="24"/>
          <w:szCs w:val="24"/>
        </w:rPr>
        <w:t>рублей</w:t>
      </w:r>
      <w:r w:rsidRPr="00965AF9">
        <w:rPr>
          <w:rFonts w:ascii="Times New Roman" w:hAnsi="Times New Roman" w:cs="Times New Roman"/>
          <w:sz w:val="24"/>
          <w:szCs w:val="24"/>
        </w:rPr>
        <w:t>;</w:t>
      </w:r>
    </w:p>
    <w:p w:rsidR="009A315B" w:rsidRPr="00965AF9" w:rsidRDefault="009A315B" w:rsidP="009A315B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Статья 2.  Главные администраторы доходов и главные администраторы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источников финансирования  дефицита бюджета сел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>ского поселения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numPr>
          <w:ilvl w:val="0"/>
          <w:numId w:val="15"/>
        </w:numPr>
        <w:tabs>
          <w:tab w:val="num" w:pos="54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  главных администраторов доходов согласно </w:t>
      </w:r>
      <w:r w:rsidRPr="00366BBE">
        <w:rPr>
          <w:rFonts w:ascii="Times New Roman" w:hAnsi="Times New Roman" w:cs="Times New Roman"/>
          <w:sz w:val="24"/>
          <w:szCs w:val="24"/>
        </w:rPr>
        <w:t xml:space="preserve">приложению № </w:t>
      </w:r>
      <w:r>
        <w:rPr>
          <w:rFonts w:ascii="Times New Roman" w:hAnsi="Times New Roman" w:cs="Times New Roman"/>
          <w:sz w:val="24"/>
          <w:szCs w:val="24"/>
        </w:rPr>
        <w:t>1 к настоящему  Решению.</w:t>
      </w:r>
    </w:p>
    <w:p w:rsidR="009A315B" w:rsidRPr="00663DD8" w:rsidRDefault="009A315B" w:rsidP="009A315B">
      <w:pPr>
        <w:numPr>
          <w:ilvl w:val="0"/>
          <w:numId w:val="15"/>
        </w:numPr>
        <w:tabs>
          <w:tab w:val="num" w:pos="54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 бюджета сельского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согласно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ложению №2 к настоящему Решению.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E22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75E2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Нормативы зачисления в бюджет  сельского поселения по отдельным видам доходов.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82E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63DD8">
        <w:rPr>
          <w:rFonts w:ascii="Times New Roman" w:hAnsi="Times New Roman" w:cs="Times New Roman"/>
          <w:sz w:val="24"/>
          <w:szCs w:val="24"/>
        </w:rPr>
        <w:t>1.Установить нормативы зачисления в бюджет сельского поселения по отдельным в</w:t>
      </w:r>
      <w:r w:rsidRPr="00663DD8">
        <w:rPr>
          <w:rFonts w:ascii="Times New Roman" w:hAnsi="Times New Roman" w:cs="Times New Roman"/>
          <w:sz w:val="24"/>
          <w:szCs w:val="24"/>
        </w:rPr>
        <w:t>и</w:t>
      </w:r>
      <w:r w:rsidRPr="00663DD8">
        <w:rPr>
          <w:rFonts w:ascii="Times New Roman" w:hAnsi="Times New Roman" w:cs="Times New Roman"/>
          <w:sz w:val="24"/>
          <w:szCs w:val="24"/>
        </w:rPr>
        <w:t>дам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5F12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155F12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3.</w:t>
      </w:r>
    </w:p>
    <w:p w:rsidR="009A315B" w:rsidRPr="00155F12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4. Бюджетные ассигнования бюджета сельского поселения на 2016 год.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 Утвердить ведомственную структуру расходов бюджета сельского поселения:</w:t>
      </w:r>
    </w:p>
    <w:p w:rsidR="009A315B" w:rsidRDefault="009A315B" w:rsidP="009A315B">
      <w:pPr>
        <w:tabs>
          <w:tab w:val="num" w:pos="0"/>
        </w:tabs>
        <w:ind w:hanging="10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 2016 год -  согласно приложению № 4.</w:t>
      </w:r>
    </w:p>
    <w:p w:rsidR="009A315B" w:rsidRDefault="009A315B" w:rsidP="009A315B">
      <w:pPr>
        <w:tabs>
          <w:tab w:val="num" w:pos="0"/>
        </w:tabs>
        <w:ind w:hanging="10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Утвердить в составе ведомственной структуры расходов бюджета сельского поселения перечень главных распорядителей средств бюджета, разделов, подразделов, цел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вых статей (муниципальных программ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направлений деятельности), групп, подгрупп видов расходов местного бюджета на 2016 год - согласно приложениям № 4 к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стоящему Решению.</w:t>
      </w:r>
    </w:p>
    <w:p w:rsidR="009A315B" w:rsidRDefault="009A315B" w:rsidP="009A315B">
      <w:pPr>
        <w:tabs>
          <w:tab w:val="num" w:pos="0"/>
        </w:tabs>
        <w:ind w:hanging="10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Утвердить распределение бюджетных ассигнований бюджета по разделам, подразделам, целевым статьям (муниципальных программ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направлений деятельности), групп, подгрупп видов расходов, классификации расходов бюджетов:</w:t>
      </w:r>
    </w:p>
    <w:p w:rsidR="009A315B" w:rsidRDefault="009A315B" w:rsidP="009A315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 год – согласно приложению № 5 к настоящему Решению.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  Утвердить распределение бюджетных ассигнований местного бюджета по целевым ста (муниципальных программ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направлений деятельности), групп,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групп видов расходов, классификации расходов бюджета:</w:t>
      </w:r>
    </w:p>
    <w:p w:rsidR="009A315B" w:rsidRDefault="009A315B" w:rsidP="009A315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 год согласно приложению № 6.</w:t>
      </w:r>
    </w:p>
    <w:p w:rsidR="009A315B" w:rsidRDefault="009A315B" w:rsidP="009A315B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1159D1" w:rsidRDefault="009A315B" w:rsidP="009A315B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159D1">
        <w:rPr>
          <w:rFonts w:ascii="Times New Roman" w:hAnsi="Times New Roman" w:cs="Times New Roman"/>
          <w:b/>
          <w:sz w:val="25"/>
          <w:szCs w:val="25"/>
        </w:rPr>
        <w:t xml:space="preserve">Статья </w:t>
      </w:r>
      <w:r>
        <w:rPr>
          <w:rFonts w:ascii="Times New Roman" w:hAnsi="Times New Roman" w:cs="Times New Roman"/>
          <w:b/>
          <w:sz w:val="25"/>
          <w:szCs w:val="25"/>
        </w:rPr>
        <w:t>5</w:t>
      </w:r>
      <w:r w:rsidRPr="001159D1">
        <w:rPr>
          <w:rFonts w:ascii="Times New Roman" w:hAnsi="Times New Roman" w:cs="Times New Roman"/>
          <w:b/>
          <w:sz w:val="25"/>
          <w:szCs w:val="25"/>
        </w:rPr>
        <w:t xml:space="preserve">. </w:t>
      </w:r>
      <w:r>
        <w:rPr>
          <w:rFonts w:ascii="Times New Roman" w:hAnsi="Times New Roman" w:cs="Times New Roman"/>
          <w:b/>
          <w:sz w:val="25"/>
          <w:szCs w:val="25"/>
        </w:rPr>
        <w:t>Особенности использования</w:t>
      </w:r>
      <w:r w:rsidRPr="001159D1">
        <w:rPr>
          <w:rFonts w:ascii="Times New Roman" w:hAnsi="Times New Roman" w:cs="Times New Roman"/>
          <w:b/>
          <w:sz w:val="25"/>
          <w:szCs w:val="25"/>
        </w:rPr>
        <w:t xml:space="preserve"> бюджетных ассигнований по обеспечению деятельности органов </w:t>
      </w:r>
      <w:r>
        <w:rPr>
          <w:rFonts w:ascii="Times New Roman" w:hAnsi="Times New Roman" w:cs="Times New Roman"/>
          <w:b/>
          <w:sz w:val="25"/>
          <w:szCs w:val="25"/>
        </w:rPr>
        <w:t>местного сам</w:t>
      </w:r>
      <w:r>
        <w:rPr>
          <w:rFonts w:ascii="Times New Roman" w:hAnsi="Times New Roman" w:cs="Times New Roman"/>
          <w:b/>
          <w:sz w:val="25"/>
          <w:szCs w:val="25"/>
        </w:rPr>
        <w:t>о</w:t>
      </w:r>
      <w:r>
        <w:rPr>
          <w:rFonts w:ascii="Times New Roman" w:hAnsi="Times New Roman" w:cs="Times New Roman"/>
          <w:b/>
          <w:sz w:val="25"/>
          <w:szCs w:val="25"/>
        </w:rPr>
        <w:t xml:space="preserve">управления СП «Село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Кременское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>»</w:t>
      </w:r>
    </w:p>
    <w:p w:rsidR="009A315B" w:rsidRPr="001159D1" w:rsidRDefault="009A315B" w:rsidP="009A315B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9A315B" w:rsidRPr="001159D1" w:rsidRDefault="009A315B" w:rsidP="009A315B">
      <w:pPr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1159D1">
        <w:rPr>
          <w:rFonts w:ascii="Times New Roman" w:hAnsi="Times New Roman" w:cs="Times New Roman"/>
          <w:sz w:val="25"/>
          <w:szCs w:val="25"/>
        </w:rPr>
        <w:t xml:space="preserve">Установить, что финансирование расходов на содержание органов </w:t>
      </w:r>
      <w:r>
        <w:rPr>
          <w:rFonts w:ascii="Times New Roman" w:hAnsi="Times New Roman" w:cs="Times New Roman"/>
          <w:sz w:val="25"/>
          <w:szCs w:val="25"/>
        </w:rPr>
        <w:t>местного сам</w:t>
      </w:r>
      <w:r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 xml:space="preserve">управления </w:t>
      </w:r>
      <w:r w:rsidRPr="001159D1">
        <w:rPr>
          <w:rFonts w:ascii="Times New Roman" w:hAnsi="Times New Roman" w:cs="Times New Roman"/>
          <w:sz w:val="25"/>
          <w:szCs w:val="25"/>
        </w:rPr>
        <w:t xml:space="preserve">осуществляется в пределах ассигнований, предусмотренных в бюджете </w:t>
      </w:r>
      <w:r>
        <w:rPr>
          <w:rFonts w:ascii="Times New Roman" w:hAnsi="Times New Roman" w:cs="Times New Roman"/>
          <w:sz w:val="25"/>
          <w:szCs w:val="25"/>
        </w:rPr>
        <w:t xml:space="preserve">сельского поселения </w:t>
      </w:r>
      <w:r w:rsidRPr="001159D1">
        <w:rPr>
          <w:rFonts w:ascii="Times New Roman" w:hAnsi="Times New Roman" w:cs="Times New Roman"/>
          <w:sz w:val="25"/>
          <w:szCs w:val="25"/>
        </w:rPr>
        <w:t>на соответствующий пер</w:t>
      </w:r>
      <w:r w:rsidRPr="001159D1">
        <w:rPr>
          <w:rFonts w:ascii="Times New Roman" w:hAnsi="Times New Roman" w:cs="Times New Roman"/>
          <w:sz w:val="25"/>
          <w:szCs w:val="25"/>
        </w:rPr>
        <w:t>и</w:t>
      </w:r>
      <w:r w:rsidRPr="001159D1">
        <w:rPr>
          <w:rFonts w:ascii="Times New Roman" w:hAnsi="Times New Roman" w:cs="Times New Roman"/>
          <w:sz w:val="25"/>
          <w:szCs w:val="25"/>
        </w:rPr>
        <w:t>од на данные цели.</w:t>
      </w:r>
    </w:p>
    <w:p w:rsidR="009A315B" w:rsidRDefault="009A315B" w:rsidP="009A315B">
      <w:pPr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Установить уровень размеров должностных окладов по муниципальным должн</w:t>
      </w:r>
      <w:r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стям и окладов денежного содержания по должностям государственной гражданской службы на уровне, сложившемся на 1 января 2016 года.</w:t>
      </w:r>
    </w:p>
    <w:p w:rsidR="009A315B" w:rsidRPr="007F3A91" w:rsidRDefault="009A315B" w:rsidP="009A315B">
      <w:pPr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 w:rsidRPr="007F3A91">
        <w:rPr>
          <w:rFonts w:ascii="Times New Roman" w:hAnsi="Times New Roman" w:cs="Times New Roman"/>
          <w:sz w:val="25"/>
          <w:szCs w:val="25"/>
        </w:rPr>
        <w:t xml:space="preserve">Установить, что  через администрацию СП «Село </w:t>
      </w:r>
      <w:proofErr w:type="spellStart"/>
      <w:r>
        <w:rPr>
          <w:rFonts w:ascii="Times New Roman" w:hAnsi="Times New Roman" w:cs="Times New Roman"/>
          <w:sz w:val="25"/>
          <w:szCs w:val="25"/>
        </w:rPr>
        <w:t>Кременское</w:t>
      </w:r>
      <w:proofErr w:type="spellEnd"/>
      <w:r w:rsidRPr="007F3A91">
        <w:rPr>
          <w:rFonts w:ascii="Times New Roman" w:hAnsi="Times New Roman" w:cs="Times New Roman"/>
          <w:sz w:val="25"/>
          <w:szCs w:val="25"/>
        </w:rPr>
        <w:t>» осуществляется финансирование: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 на осуществление полномочий по первичному воинскому учету.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</w:p>
    <w:p w:rsidR="009A315B" w:rsidRDefault="009A315B" w:rsidP="009A315B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159D1">
        <w:rPr>
          <w:rFonts w:ascii="Times New Roman" w:hAnsi="Times New Roman" w:cs="Times New Roman"/>
          <w:b/>
          <w:sz w:val="25"/>
          <w:szCs w:val="25"/>
        </w:rPr>
        <w:t xml:space="preserve">Статья </w:t>
      </w:r>
      <w:r>
        <w:rPr>
          <w:rFonts w:ascii="Times New Roman" w:hAnsi="Times New Roman" w:cs="Times New Roman"/>
          <w:b/>
          <w:sz w:val="25"/>
          <w:szCs w:val="25"/>
        </w:rPr>
        <w:t>6</w:t>
      </w:r>
      <w:r w:rsidRPr="001159D1">
        <w:rPr>
          <w:rFonts w:ascii="Times New Roman" w:hAnsi="Times New Roman" w:cs="Times New Roman"/>
          <w:b/>
          <w:sz w:val="25"/>
          <w:szCs w:val="25"/>
        </w:rPr>
        <w:t xml:space="preserve">. </w:t>
      </w:r>
      <w:r>
        <w:rPr>
          <w:rFonts w:ascii="Times New Roman" w:hAnsi="Times New Roman" w:cs="Times New Roman"/>
          <w:b/>
          <w:sz w:val="25"/>
          <w:szCs w:val="25"/>
        </w:rPr>
        <w:t>Особенности использования</w:t>
      </w:r>
      <w:r w:rsidRPr="001159D1">
        <w:rPr>
          <w:rFonts w:ascii="Times New Roman" w:hAnsi="Times New Roman" w:cs="Times New Roman"/>
          <w:b/>
          <w:sz w:val="25"/>
          <w:szCs w:val="25"/>
        </w:rPr>
        <w:t xml:space="preserve"> бюджетных ассигнований по обеспечению деятельности </w:t>
      </w:r>
      <w:r>
        <w:rPr>
          <w:rFonts w:ascii="Times New Roman" w:hAnsi="Times New Roman" w:cs="Times New Roman"/>
          <w:b/>
          <w:sz w:val="25"/>
          <w:szCs w:val="25"/>
        </w:rPr>
        <w:t xml:space="preserve">пожарной безопасности СП «Село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Кременское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>»</w:t>
      </w:r>
    </w:p>
    <w:p w:rsidR="009A315B" w:rsidRDefault="009A315B" w:rsidP="009A315B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A315B" w:rsidRPr="001159D1" w:rsidRDefault="009A315B" w:rsidP="009A315B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>Осуществляется финансирование по программе «Безопасность жизнеде</w:t>
      </w:r>
      <w:r>
        <w:rPr>
          <w:rFonts w:ascii="Times New Roman" w:hAnsi="Times New Roman" w:cs="Times New Roman"/>
          <w:sz w:val="25"/>
          <w:szCs w:val="25"/>
        </w:rPr>
        <w:t>я</w:t>
      </w:r>
      <w:r>
        <w:rPr>
          <w:rFonts w:ascii="Times New Roman" w:hAnsi="Times New Roman" w:cs="Times New Roman"/>
          <w:sz w:val="25"/>
          <w:szCs w:val="25"/>
        </w:rPr>
        <w:t>тельности на территории сельского хозяйства» подпрограмма «Пожарная безопа</w:t>
      </w:r>
      <w:r>
        <w:rPr>
          <w:rFonts w:ascii="Times New Roman" w:hAnsi="Times New Roman" w:cs="Times New Roman"/>
          <w:sz w:val="25"/>
          <w:szCs w:val="25"/>
        </w:rPr>
        <w:t>с</w:t>
      </w:r>
      <w:r>
        <w:rPr>
          <w:rFonts w:ascii="Times New Roman" w:hAnsi="Times New Roman" w:cs="Times New Roman"/>
          <w:sz w:val="25"/>
          <w:szCs w:val="25"/>
        </w:rPr>
        <w:t>ность в сельском поселении».</w:t>
      </w:r>
    </w:p>
    <w:p w:rsidR="009A315B" w:rsidRPr="001159D1" w:rsidRDefault="009A315B" w:rsidP="009A315B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A315B" w:rsidRDefault="009A315B" w:rsidP="009A315B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159D1">
        <w:rPr>
          <w:rFonts w:ascii="Times New Roman" w:hAnsi="Times New Roman" w:cs="Times New Roman"/>
          <w:b/>
          <w:sz w:val="25"/>
          <w:szCs w:val="25"/>
        </w:rPr>
        <w:t xml:space="preserve">Статья </w:t>
      </w:r>
      <w:r>
        <w:rPr>
          <w:rFonts w:ascii="Times New Roman" w:hAnsi="Times New Roman" w:cs="Times New Roman"/>
          <w:b/>
          <w:sz w:val="25"/>
          <w:szCs w:val="25"/>
        </w:rPr>
        <w:t>7</w:t>
      </w:r>
      <w:r w:rsidRPr="001159D1">
        <w:rPr>
          <w:rFonts w:ascii="Times New Roman" w:hAnsi="Times New Roman" w:cs="Times New Roman"/>
          <w:b/>
          <w:sz w:val="25"/>
          <w:szCs w:val="25"/>
        </w:rPr>
        <w:t xml:space="preserve">. </w:t>
      </w:r>
      <w:r>
        <w:rPr>
          <w:rFonts w:ascii="Times New Roman" w:hAnsi="Times New Roman" w:cs="Times New Roman"/>
          <w:b/>
          <w:sz w:val="25"/>
          <w:szCs w:val="25"/>
        </w:rPr>
        <w:t>Особенности и</w:t>
      </w:r>
      <w:r w:rsidRPr="001159D1">
        <w:rPr>
          <w:rFonts w:ascii="Times New Roman" w:hAnsi="Times New Roman" w:cs="Times New Roman"/>
          <w:b/>
          <w:sz w:val="25"/>
          <w:szCs w:val="25"/>
        </w:rPr>
        <w:t>спользовани</w:t>
      </w:r>
      <w:r>
        <w:rPr>
          <w:rFonts w:ascii="Times New Roman" w:hAnsi="Times New Roman" w:cs="Times New Roman"/>
          <w:b/>
          <w:sz w:val="25"/>
          <w:szCs w:val="25"/>
        </w:rPr>
        <w:t>я</w:t>
      </w:r>
      <w:r w:rsidRPr="001159D1">
        <w:rPr>
          <w:rFonts w:ascii="Times New Roman" w:hAnsi="Times New Roman" w:cs="Times New Roman"/>
          <w:b/>
          <w:sz w:val="25"/>
          <w:szCs w:val="25"/>
        </w:rPr>
        <w:t xml:space="preserve"> бюджетных ассигнований в сфере </w:t>
      </w:r>
      <w:r>
        <w:rPr>
          <w:rFonts w:ascii="Times New Roman" w:hAnsi="Times New Roman" w:cs="Times New Roman"/>
          <w:b/>
          <w:sz w:val="25"/>
          <w:szCs w:val="25"/>
        </w:rPr>
        <w:t>ж</w:t>
      </w:r>
      <w:r>
        <w:rPr>
          <w:rFonts w:ascii="Times New Roman" w:hAnsi="Times New Roman" w:cs="Times New Roman"/>
          <w:b/>
          <w:sz w:val="25"/>
          <w:szCs w:val="25"/>
        </w:rPr>
        <w:t>и</w:t>
      </w:r>
      <w:r>
        <w:rPr>
          <w:rFonts w:ascii="Times New Roman" w:hAnsi="Times New Roman" w:cs="Times New Roman"/>
          <w:b/>
          <w:sz w:val="25"/>
          <w:szCs w:val="25"/>
        </w:rPr>
        <w:t>лищно-коммунального хозяйства</w:t>
      </w:r>
    </w:p>
    <w:p w:rsidR="009A315B" w:rsidRDefault="009A315B" w:rsidP="009A315B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A315B" w:rsidRDefault="009A315B" w:rsidP="009A315B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Осуществляется финансирование на уличное освещение, содержание мест з</w:t>
      </w:r>
      <w:r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>хоронения, озеленение, благоустройство населенных пунктов по муниципальной ц</w:t>
      </w:r>
      <w:r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>левой программе «Охрана окружающей среды» подпрограмма «Стимулирование муниц</w:t>
      </w:r>
      <w:r>
        <w:rPr>
          <w:rFonts w:ascii="Times New Roman" w:hAnsi="Times New Roman" w:cs="Times New Roman"/>
          <w:sz w:val="25"/>
          <w:szCs w:val="25"/>
        </w:rPr>
        <w:t>и</w:t>
      </w:r>
      <w:r>
        <w:rPr>
          <w:rFonts w:ascii="Times New Roman" w:hAnsi="Times New Roman" w:cs="Times New Roman"/>
          <w:sz w:val="25"/>
          <w:szCs w:val="25"/>
        </w:rPr>
        <w:t>пальных программ по повышению уровня благоустройства территорий».</w:t>
      </w:r>
    </w:p>
    <w:p w:rsidR="009A315B" w:rsidRDefault="009A315B" w:rsidP="009A315B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9A315B" w:rsidRDefault="009A315B" w:rsidP="009A315B">
      <w:pPr>
        <w:tabs>
          <w:tab w:val="num" w:pos="900"/>
        </w:tabs>
        <w:jc w:val="both"/>
        <w:rPr>
          <w:rFonts w:ascii="Times New Roman" w:hAnsi="Times New Roman" w:cs="Times New Roman"/>
          <w:sz w:val="25"/>
          <w:szCs w:val="25"/>
        </w:rPr>
      </w:pPr>
    </w:p>
    <w:p w:rsidR="009A315B" w:rsidRDefault="009A315B" w:rsidP="009A315B">
      <w:pPr>
        <w:rPr>
          <w:rFonts w:ascii="Times New Roman" w:hAnsi="Times New Roman" w:cs="Times New Roman"/>
          <w:b/>
          <w:sz w:val="26"/>
          <w:szCs w:val="26"/>
        </w:rPr>
      </w:pPr>
      <w:r w:rsidRPr="00C0122B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C0122B">
        <w:rPr>
          <w:rFonts w:ascii="Times New Roman" w:hAnsi="Times New Roman" w:cs="Times New Roman"/>
          <w:b/>
          <w:sz w:val="26"/>
          <w:szCs w:val="26"/>
        </w:rPr>
        <w:t xml:space="preserve"> Статья 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0122B">
        <w:rPr>
          <w:rFonts w:ascii="Times New Roman" w:hAnsi="Times New Roman" w:cs="Times New Roman"/>
          <w:b/>
          <w:sz w:val="26"/>
          <w:szCs w:val="26"/>
        </w:rPr>
        <w:t xml:space="preserve">. Особенности использования бюджетных ассигнований в сфере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C0122B">
        <w:rPr>
          <w:rFonts w:ascii="Times New Roman" w:hAnsi="Times New Roman" w:cs="Times New Roman"/>
          <w:b/>
          <w:sz w:val="26"/>
          <w:szCs w:val="26"/>
        </w:rPr>
        <w:t>культуры.</w:t>
      </w:r>
    </w:p>
    <w:p w:rsidR="009A315B" w:rsidRPr="008A156E" w:rsidRDefault="009A315B" w:rsidP="009A3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8A156E">
        <w:rPr>
          <w:rFonts w:ascii="Times New Roman" w:hAnsi="Times New Roman" w:cs="Times New Roman"/>
          <w:sz w:val="26"/>
          <w:szCs w:val="26"/>
        </w:rPr>
        <w:t xml:space="preserve">  Осуществляется финансирование расходов на проведение мероприятий в сф</w:t>
      </w:r>
      <w:r w:rsidRPr="008A156E">
        <w:rPr>
          <w:rFonts w:ascii="Times New Roman" w:hAnsi="Times New Roman" w:cs="Times New Roman"/>
          <w:sz w:val="26"/>
          <w:szCs w:val="26"/>
        </w:rPr>
        <w:t>е</w:t>
      </w:r>
      <w:r w:rsidRPr="008A156E">
        <w:rPr>
          <w:rFonts w:ascii="Times New Roman" w:hAnsi="Times New Roman" w:cs="Times New Roman"/>
          <w:sz w:val="26"/>
          <w:szCs w:val="26"/>
        </w:rPr>
        <w:t>ре культуры.</w:t>
      </w:r>
    </w:p>
    <w:p w:rsidR="009A315B" w:rsidRDefault="009A315B" w:rsidP="009A315B">
      <w:pPr>
        <w:rPr>
          <w:rFonts w:ascii="Times New Roman" w:hAnsi="Times New Roman" w:cs="Times New Roman"/>
          <w:b/>
          <w:sz w:val="26"/>
          <w:szCs w:val="26"/>
        </w:rPr>
      </w:pPr>
    </w:p>
    <w:p w:rsidR="009A315B" w:rsidRDefault="009A315B" w:rsidP="009A31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C0122B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C0122B">
        <w:rPr>
          <w:rFonts w:ascii="Times New Roman" w:hAnsi="Times New Roman" w:cs="Times New Roman"/>
          <w:b/>
          <w:sz w:val="26"/>
          <w:szCs w:val="26"/>
        </w:rPr>
        <w:t xml:space="preserve">. Особенности использования бюджетных ассигнований в сфере </w:t>
      </w:r>
      <w:r>
        <w:rPr>
          <w:rFonts w:ascii="Times New Roman" w:hAnsi="Times New Roman" w:cs="Times New Roman"/>
          <w:b/>
          <w:sz w:val="26"/>
          <w:szCs w:val="26"/>
        </w:rPr>
        <w:t xml:space="preserve">   спорта</w:t>
      </w:r>
      <w:r w:rsidRPr="00C0122B">
        <w:rPr>
          <w:rFonts w:ascii="Times New Roman" w:hAnsi="Times New Roman" w:cs="Times New Roman"/>
          <w:b/>
          <w:sz w:val="26"/>
          <w:szCs w:val="26"/>
        </w:rPr>
        <w:t>.</w:t>
      </w:r>
    </w:p>
    <w:p w:rsidR="009A315B" w:rsidRPr="008A156E" w:rsidRDefault="009A315B" w:rsidP="009A315B">
      <w:pPr>
        <w:rPr>
          <w:rFonts w:ascii="Times New Roman" w:hAnsi="Times New Roman" w:cs="Times New Roman"/>
          <w:sz w:val="26"/>
          <w:szCs w:val="26"/>
        </w:rPr>
      </w:pPr>
      <w:r w:rsidRPr="008A156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8A156E">
        <w:rPr>
          <w:rFonts w:ascii="Times New Roman" w:hAnsi="Times New Roman" w:cs="Times New Roman"/>
          <w:sz w:val="26"/>
          <w:szCs w:val="26"/>
        </w:rPr>
        <w:t xml:space="preserve">Осуществляется финансирование расходов </w:t>
      </w:r>
      <w:r>
        <w:rPr>
          <w:rFonts w:ascii="Times New Roman" w:hAnsi="Times New Roman" w:cs="Times New Roman"/>
          <w:sz w:val="26"/>
          <w:szCs w:val="26"/>
        </w:rPr>
        <w:t>по муниципальной программе «Развитие физической культуры и спорта</w:t>
      </w:r>
      <w:r w:rsidRPr="008A156E">
        <w:rPr>
          <w:rFonts w:ascii="Times New Roman" w:hAnsi="Times New Roman" w:cs="Times New Roman"/>
          <w:sz w:val="26"/>
          <w:szCs w:val="26"/>
        </w:rPr>
        <w:t>.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315B" w:rsidRDefault="009A315B" w:rsidP="009A315B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3B7E">
        <w:rPr>
          <w:rFonts w:ascii="Times New Roman" w:hAnsi="Times New Roman" w:cs="Times New Roman"/>
          <w:b/>
          <w:sz w:val="26"/>
          <w:szCs w:val="26"/>
        </w:rPr>
        <w:t>Непрограммные</w:t>
      </w:r>
      <w:proofErr w:type="spellEnd"/>
      <w:r w:rsidRPr="00AC3B7E">
        <w:rPr>
          <w:rFonts w:ascii="Times New Roman" w:hAnsi="Times New Roman" w:cs="Times New Roman"/>
          <w:b/>
          <w:sz w:val="26"/>
          <w:szCs w:val="26"/>
        </w:rPr>
        <w:t xml:space="preserve"> расходы</w:t>
      </w:r>
    </w:p>
    <w:p w:rsidR="009A315B" w:rsidRDefault="009A315B" w:rsidP="009A315B">
      <w:pPr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 xml:space="preserve">В рамках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непрограммных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расходов предусмотрены бюджетные ассигнования на обеспечение деятельности Избирател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ной комиссии сельского поселения.</w:t>
      </w:r>
    </w:p>
    <w:p w:rsidR="009A315B" w:rsidRPr="00AC3B7E" w:rsidRDefault="009A315B" w:rsidP="009A315B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9A315B" w:rsidRDefault="009A315B" w:rsidP="009A315B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59D1">
        <w:rPr>
          <w:rFonts w:ascii="Times New Roman" w:hAnsi="Times New Roman" w:cs="Times New Roman"/>
          <w:b/>
          <w:sz w:val="26"/>
          <w:szCs w:val="26"/>
        </w:rPr>
        <w:t>Межбюджетные трансферты</w:t>
      </w:r>
    </w:p>
    <w:p w:rsidR="009A315B" w:rsidRDefault="009A315B" w:rsidP="009A315B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75E22">
        <w:rPr>
          <w:rFonts w:ascii="Times New Roman" w:hAnsi="Times New Roman" w:cs="Times New Roman"/>
          <w:sz w:val="26"/>
          <w:szCs w:val="26"/>
        </w:rPr>
        <w:t xml:space="preserve">Учесть </w:t>
      </w:r>
      <w:r>
        <w:rPr>
          <w:rFonts w:ascii="Times New Roman" w:hAnsi="Times New Roman" w:cs="Times New Roman"/>
          <w:sz w:val="26"/>
          <w:szCs w:val="26"/>
        </w:rPr>
        <w:t>в бюджете сельского поселения расходы на содержание централизованной бухгалтерии</w:t>
      </w:r>
      <w:r w:rsidRPr="007B13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сельских поселений; перед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чу полномочий по оказанию мер социальной поддержки специалистов, работающих в сельской местности, деятельность Ко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трольно-счетной комиссии. Финансирование межбюджетных трансфертов произв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дится через Финансовый отдел администрации МР «Медынский ра</w:t>
      </w:r>
      <w:r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он».</w:t>
      </w:r>
    </w:p>
    <w:p w:rsidR="009A315B" w:rsidRDefault="009A315B" w:rsidP="009A315B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Источники финансирования дефицита бюджета</w:t>
      </w:r>
    </w:p>
    <w:p w:rsidR="009A315B" w:rsidRDefault="009A315B" w:rsidP="009A315B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9A315B" w:rsidRDefault="009A315B" w:rsidP="009A315B">
      <w:pPr>
        <w:jc w:val="both"/>
        <w:rPr>
          <w:rFonts w:ascii="Times New Roman" w:hAnsi="Times New Roman" w:cs="Times New Roman"/>
        </w:rPr>
      </w:pPr>
    </w:p>
    <w:p w:rsidR="009A315B" w:rsidRDefault="009A315B" w:rsidP="009A315B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источники финансирования дефицита бюджета сельского поселения на 2016 год – согласно </w:t>
      </w:r>
      <w:r w:rsidRPr="0055133A">
        <w:rPr>
          <w:rFonts w:ascii="Times New Roman" w:hAnsi="Times New Roman" w:cs="Times New Roman"/>
          <w:sz w:val="26"/>
          <w:szCs w:val="26"/>
        </w:rPr>
        <w:t xml:space="preserve">приложению № </w:t>
      </w:r>
      <w:r>
        <w:rPr>
          <w:rFonts w:ascii="Times New Roman" w:hAnsi="Times New Roman" w:cs="Times New Roman"/>
          <w:sz w:val="26"/>
          <w:szCs w:val="26"/>
        </w:rPr>
        <w:t>7 к настоящему Решению.</w:t>
      </w:r>
    </w:p>
    <w:p w:rsidR="009A315B" w:rsidRDefault="009A315B" w:rsidP="009A315B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Вступление в силу настоящего Решения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315B" w:rsidRDefault="009A315B" w:rsidP="009A315B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2016 года.</w:t>
      </w:r>
    </w:p>
    <w:p w:rsidR="009A315B" w:rsidRPr="001159D1" w:rsidRDefault="009A315B" w:rsidP="009A31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315B" w:rsidRPr="001159D1" w:rsidRDefault="009A315B" w:rsidP="009A315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</w:t>
      </w: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</w:t>
      </w:r>
      <w:r w:rsidRPr="00C816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В.В.Рыбаков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C816B3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№ 1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Сельской Думы 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«Село </w:t>
      </w:r>
      <w:proofErr w:type="spellStart"/>
      <w:r>
        <w:rPr>
          <w:rFonts w:ascii="Times New Roman" w:hAnsi="Times New Roman" w:cs="Times New Roman"/>
        </w:rPr>
        <w:t>Кременское</w:t>
      </w:r>
      <w:proofErr w:type="spellEnd"/>
      <w:r>
        <w:rPr>
          <w:rFonts w:ascii="Times New Roman" w:hAnsi="Times New Roman" w:cs="Times New Roman"/>
        </w:rPr>
        <w:t>»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30.12.2015 г. № 20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главных администраторов доходов бюджета</w:t>
      </w:r>
    </w:p>
    <w:p w:rsidR="009A315B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 "Село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11"/>
        <w:gridCol w:w="4254"/>
        <w:gridCol w:w="1277"/>
        <w:gridCol w:w="1134"/>
      </w:tblGrid>
      <w:tr w:rsidR="009A315B" w:rsidTr="00F94ADF">
        <w:trPr>
          <w:trHeight w:val="431"/>
        </w:trPr>
        <w:tc>
          <w:tcPr>
            <w:tcW w:w="10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Главные  администраторы (администраторы) доходов бюджета сельского поселения "Село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Кременское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-о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рганы местного самоуправления поселения </w:t>
            </w:r>
          </w:p>
        </w:tc>
      </w:tr>
      <w:tr w:rsidR="009A315B" w:rsidTr="00F94ADF">
        <w:trPr>
          <w:trHeight w:val="9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Адми</w:t>
            </w:r>
            <w:proofErr w:type="spellEnd"/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нистр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  <w:r>
              <w:rPr>
                <w:rFonts w:ascii="Times New Roman" w:hAnsi="Times New Roman" w:cs="Times New Roman"/>
                <w:b/>
                <w:bCs/>
              </w:rPr>
              <w:t>тора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дохода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КПП</w:t>
            </w:r>
          </w:p>
        </w:tc>
      </w:tr>
      <w:tr w:rsidR="009A315B" w:rsidTr="00F94ADF">
        <w:trPr>
          <w:trHeight w:val="59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Администрация сельского поселения "Село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Кременское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" (Админис</w:t>
            </w: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рация СП "Село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Кременское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")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4012004222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401201001</w:t>
            </w:r>
          </w:p>
        </w:tc>
      </w:tr>
      <w:tr w:rsidR="009A315B" w:rsidTr="00F94ADF">
        <w:trPr>
          <w:trHeight w:val="138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1 11 05025 10 0000 120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 договоров аренды за земли, находящиеся в собственности поселений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за исключением земельных участков муниципальных 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и  автономных учреждений)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дящегося в оперативном управлении органов управления поселений и созданных ими учр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ждений (за исключением имущества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пальных бюджетных и  автономных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Pr="004B113B" w:rsidRDefault="009A315B" w:rsidP="00F94A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4B113B" w:rsidRDefault="009A315B" w:rsidP="00F94A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113 01995 10 0000 130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4B113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 доходы  от  оказания  платных  услуг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работ) получателями  средств бюджетов  сел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ских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15B" w:rsidTr="00F94ADF">
        <w:trPr>
          <w:trHeight w:val="18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114 02053 10 0000 410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иного имущества,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ходящегося в собственности  поселений (за исключением имущества муниципальных бюджетных и автономных учреждений, а та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же имущества муниципальных унитарных предприятий, в том числе казенных), в части реализации  основных средств по указанному имуществу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9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114 02053 10 0000 440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иного имущества,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ходящегося в собственности  поселений (за исключением имущества муниципальных бюджетных и автономных учреждений, а та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же имущества муниципальных унитарных предприятий, в том числе казенных), в части реализации материальных запасов по указа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ному имуществу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1 14  06025 10 0000 430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ходящихся в собственности поселений ( за исключением земельных участков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пальных  бюджетных и  автономных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7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 бюджеты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5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пос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9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1 18 05000 10 0000 180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 в бюджеты поселений (перечи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ления из бюджетов поселений) по урегулир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ванию расчетов между бюджетами бюджетной системы Российской Федерации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2 02 02999 10 0285 151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субсидии бюджетам поселений на реализацию мероприятий подпрограммы  "Комплексное освоение и развитие территорий в целях жилищного строительства и развития индивидуального жилищного строительства"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8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поселений на осущест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ление первичного воинского учета на террит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риях, где отсутствуют военные комиссариаты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11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2 02 04012 10 0000 151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поселений для компенсации допо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5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2 02 04014 10 0000 151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Межбюджетные трансферты, передава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мые бюджетам поселений из  бюджетов 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пальных  районов на  осуществление  части полномочий по решению вопросов  местного  значения  в  соответствии  с заключенными соглашениями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5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2 02 04999 10 0000 151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ваемые  бюджетам сельских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15B" w:rsidTr="00F94ADF">
        <w:trPr>
          <w:trHeight w:val="8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207 05020 10 0000 180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чателям средств бюджетов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5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 в бюдж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218 05010 10 0000 151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жетных трансфертов, имеющих целевое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значение, прошлых лет из бюджетов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пальных районов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11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219 05000 10 0000 151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вое назначение, прошлых лет из бюджетов поселений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</w:tbl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№ 2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Сельской Думы 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«Село </w:t>
      </w:r>
      <w:proofErr w:type="spellStart"/>
      <w:r>
        <w:rPr>
          <w:rFonts w:ascii="Times New Roman" w:hAnsi="Times New Roman" w:cs="Times New Roman"/>
        </w:rPr>
        <w:t>Кременское</w:t>
      </w:r>
      <w:proofErr w:type="spellEnd"/>
      <w:r>
        <w:rPr>
          <w:rFonts w:ascii="Times New Roman" w:hAnsi="Times New Roman" w:cs="Times New Roman"/>
        </w:rPr>
        <w:t>»</w:t>
      </w:r>
    </w:p>
    <w:p w:rsidR="009A315B" w:rsidRDefault="009A315B" w:rsidP="009A315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30.12.2015 г. № 20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 главных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администраторов    источников  финансирования дефицита бюдж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та сельского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поселений  "Село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2382"/>
        <w:gridCol w:w="4394"/>
        <w:gridCol w:w="1278"/>
        <w:gridCol w:w="1134"/>
      </w:tblGrid>
      <w:tr w:rsidR="009A315B" w:rsidTr="00F94ADF">
        <w:trPr>
          <w:trHeight w:val="42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адми</w:t>
            </w:r>
            <w:proofErr w:type="spellEnd"/>
          </w:p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нистра</w:t>
            </w:r>
            <w:proofErr w:type="spellEnd"/>
          </w:p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тора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дохода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ind w:left="-25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КПП</w:t>
            </w:r>
          </w:p>
        </w:tc>
      </w:tr>
      <w:tr w:rsidR="009A315B" w:rsidTr="00F94ADF">
        <w:trPr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5B" w:rsidRDefault="009A315B" w:rsidP="00F94A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A315B" w:rsidTr="00F94ADF">
        <w:trPr>
          <w:trHeight w:val="55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Администрация сельского поселения "Село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Креме</w:t>
            </w:r>
            <w:r>
              <w:rPr>
                <w:rFonts w:ascii="Times New Roman" w:hAnsi="Times New Roman" w:cs="Times New Roman"/>
                <w:b/>
                <w:bCs/>
              </w:rPr>
              <w:t>н</w:t>
            </w:r>
            <w:r>
              <w:rPr>
                <w:rFonts w:ascii="Times New Roman" w:hAnsi="Times New Roman" w:cs="Times New Roman"/>
                <w:b/>
                <w:bCs/>
              </w:rPr>
              <w:t>ское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"(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Администрация СП "Село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Кременское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")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4012004222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401201001</w:t>
            </w:r>
          </w:p>
        </w:tc>
      </w:tr>
      <w:tr w:rsidR="009A315B" w:rsidTr="00F94ADF">
        <w:trPr>
          <w:trHeight w:val="76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10 0000 710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9A315B" w:rsidTr="00F94ADF">
        <w:trPr>
          <w:trHeight w:val="6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10 0000 810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64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 кредитов от других бюджетов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жетной системы Российской Федерации бюдж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тами  поселений  валюте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67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поселений  кредитов от других бюджетов бюджетной системы Росси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ской Федерации в валюте Российской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5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</w:rPr>
              <w:t>06</w:t>
            </w:r>
            <w:proofErr w:type="spellEnd"/>
            <w:r>
              <w:rPr>
                <w:rFonts w:ascii="Times New Roman" w:hAnsi="Times New Roman" w:cs="Times New Roman"/>
              </w:rPr>
              <w:t xml:space="preserve"> 00 10 0000 710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Привлечение прочих </w:t>
            </w:r>
            <w:proofErr w:type="gramStart"/>
            <w:r>
              <w:rPr>
                <w:rFonts w:ascii="Times New Roman" w:hAnsi="Times New Roman" w:cs="Times New Roman"/>
              </w:rPr>
              <w:t>источников внутреннего финансирования дефицита бюджетов поселений</w:t>
            </w:r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75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810</w:t>
            </w:r>
          </w:p>
        </w:tc>
        <w:tc>
          <w:tcPr>
            <w:tcW w:w="6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Финансовый отдел администрации муниципального района " Меды</w:t>
            </w:r>
            <w:r>
              <w:rPr>
                <w:rFonts w:ascii="Times New Roman" w:hAnsi="Times New Roman" w:cs="Times New Roman"/>
                <w:b/>
                <w:bCs/>
              </w:rPr>
              <w:t>н</w:t>
            </w:r>
            <w:r>
              <w:rPr>
                <w:rFonts w:ascii="Times New Roman" w:hAnsi="Times New Roman" w:cs="Times New Roman"/>
                <w:b/>
                <w:bCs/>
              </w:rPr>
              <w:t>ский район" (ФО администрации МР " Медынский район"</w:t>
            </w:r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4012004800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401201001</w:t>
            </w:r>
          </w:p>
        </w:tc>
      </w:tr>
      <w:tr w:rsidR="009A315B" w:rsidTr="00F94ADF">
        <w:trPr>
          <w:trHeight w:val="5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01 05 02 01 05 0000 510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A315B" w:rsidTr="00F94ADF">
        <w:trPr>
          <w:trHeight w:val="55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01 05 02 01 05 0000 610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7240" w:type="dxa"/>
        <w:tblInd w:w="108" w:type="dxa"/>
        <w:tblLook w:val="04A0"/>
      </w:tblPr>
      <w:tblGrid>
        <w:gridCol w:w="10248"/>
        <w:gridCol w:w="222"/>
        <w:gridCol w:w="8736"/>
        <w:gridCol w:w="1317"/>
      </w:tblGrid>
      <w:tr w:rsidR="009A315B" w:rsidRPr="00775484" w:rsidTr="00F94ADF">
        <w:trPr>
          <w:trHeight w:val="570"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  <w:bookmarkStart w:id="0" w:name="RANGE!B1:H14"/>
            <w:bookmarkEnd w:id="0"/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Default="009A315B" w:rsidP="00F94ADF">
            <w:pPr>
              <w:jc w:val="center"/>
              <w:rPr>
                <w:rFonts w:ascii="Arial" w:hAnsi="Arial" w:cs="Arial"/>
              </w:rPr>
            </w:pPr>
          </w:p>
          <w:p w:rsidR="009A315B" w:rsidRPr="00775484" w:rsidRDefault="009A315B" w:rsidP="00F94A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15B" w:rsidRPr="00775484" w:rsidRDefault="009A315B" w:rsidP="00F9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315B" w:rsidRPr="00775484" w:rsidRDefault="009A315B" w:rsidP="00F94ADF">
            <w:pPr>
              <w:rPr>
                <w:rFonts w:ascii="MS Sans Serif" w:hAnsi="MS Sans Serif" w:cs="Times New Roman"/>
              </w:rPr>
            </w:pPr>
            <w:r>
              <w:rPr>
                <w:rFonts w:ascii="MS Sans Serif" w:hAnsi="MS Sans Serif" w:cs="Times New Roman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0</wp:posOffset>
                  </wp:positionV>
                  <wp:extent cx="1400175" cy="38100"/>
                  <wp:effectExtent l="0" t="0" r="0" b="0"/>
                  <wp:wrapNone/>
                  <wp:docPr id="3" name="Rectangl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248525" y="0"/>
                            <a:ext cx="1362075" cy="0"/>
                            <a:chOff x="7248525" y="0"/>
                            <a:chExt cx="1362075" cy="0"/>
                          </a:xfrm>
                        </a:grpSpPr>
                        <a:sp>
                          <a:nvSpPr>
                            <a:cNvPr id="5121" name="Rectangle 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248525" y="0"/>
                              <a:ext cx="1362075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/>
                            </a:extLst>
                          </a:spPr>
                          <a:txSp>
                            <a:txBody>
                              <a:bodyPr vertOverflow="clip" wrap="square" lIns="27432" tIns="22860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100" b="0" i="0" u="none" strike="noStrike" baseline="0">
                                    <a:solidFill>
                                      <a:srgbClr val="000000"/>
                                    </a:solidFill>
                                    <a:latin typeface="MS Sans Serif"/>
                                  </a:rPr>
                                  <a:t>Приложение № 2 к  Закону Калужской 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100" b="0" i="0" u="none" strike="noStrike" baseline="0">
                                    <a:solidFill>
                                      <a:srgbClr val="000000"/>
                                    </a:solidFill>
                                    <a:latin typeface="MS Sans Serif"/>
                                  </a:rPr>
                                  <a:t>облти "Об областном бюджете на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100" b="0" i="0" u="none" strike="noStrike" baseline="0">
                                    <a:solidFill>
                                      <a:srgbClr val="000000"/>
                                    </a:solidFill>
                                    <a:latin typeface="MS Sans Serif"/>
                                  </a:rPr>
                                  <a:t>2006 год"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20"/>
            </w:tblGrid>
            <w:tr w:rsidR="009A315B" w:rsidRPr="00775484" w:rsidTr="00F94ADF">
              <w:trPr>
                <w:trHeight w:val="570"/>
                <w:tblCellSpacing w:w="0" w:type="dxa"/>
              </w:trPr>
              <w:tc>
                <w:tcPr>
                  <w:tcW w:w="8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A315B" w:rsidRPr="00775484" w:rsidRDefault="009A315B" w:rsidP="00F94AD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9A315B" w:rsidRPr="00775484" w:rsidRDefault="009A315B" w:rsidP="00F94ADF">
            <w:pPr>
              <w:rPr>
                <w:rFonts w:ascii="MS Sans Serif" w:hAnsi="MS Sans Serif" w:cs="Times New Roman"/>
              </w:rPr>
            </w:pPr>
          </w:p>
        </w:tc>
        <w:tc>
          <w:tcPr>
            <w:tcW w:w="4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15B" w:rsidRPr="00775484" w:rsidRDefault="009A315B" w:rsidP="00F94ADF">
            <w:pPr>
              <w:jc w:val="center"/>
              <w:rPr>
                <w:rFonts w:ascii="MS Sans Serif" w:hAnsi="MS Sans Serif" w:cs="Times New Roman"/>
              </w:rPr>
            </w:pPr>
            <w:r w:rsidRPr="00775484">
              <w:rPr>
                <w:rFonts w:ascii="MS Sans Serif" w:hAnsi="MS Sans Serif" w:cs="Times New Roman"/>
              </w:rPr>
              <w:t>Приложение № 2</w:t>
            </w:r>
            <w:proofErr w:type="gramStart"/>
            <w:r w:rsidRPr="00775484">
              <w:rPr>
                <w:rFonts w:ascii="MS Sans Serif" w:hAnsi="MS Sans Serif" w:cs="Times New Roman"/>
              </w:rPr>
              <w:t xml:space="preserve">                                                                                             К</w:t>
            </w:r>
            <w:proofErr w:type="gramEnd"/>
            <w:r w:rsidRPr="00775484">
              <w:rPr>
                <w:rFonts w:ascii="MS Sans Serif" w:hAnsi="MS Sans Serif" w:cs="Times New Roman"/>
              </w:rPr>
              <w:t xml:space="preserve"> Решению  Сельской Думы                                                  сельского </w:t>
            </w:r>
            <w:r w:rsidRPr="00775484">
              <w:rPr>
                <w:rFonts w:ascii="MS Sans Serif" w:hAnsi="MS Sans Serif" w:cs="Times New Roman"/>
              </w:rPr>
              <w:lastRenderedPageBreak/>
              <w:t xml:space="preserve">поселения                                                              "Село  </w:t>
            </w:r>
            <w:proofErr w:type="spellStart"/>
            <w:r w:rsidRPr="00775484">
              <w:rPr>
                <w:rFonts w:ascii="MS Sans Serif" w:hAnsi="MS Sans Serif" w:cs="Times New Roman"/>
              </w:rPr>
              <w:t>Кр</w:t>
            </w:r>
            <w:r w:rsidRPr="00775484">
              <w:rPr>
                <w:rFonts w:ascii="MS Sans Serif" w:hAnsi="MS Sans Serif" w:cs="Times New Roman"/>
              </w:rPr>
              <w:t>е</w:t>
            </w:r>
            <w:r w:rsidRPr="00775484">
              <w:rPr>
                <w:rFonts w:ascii="MS Sans Serif" w:hAnsi="MS Sans Serif" w:cs="Times New Roman"/>
              </w:rPr>
              <w:t>менское</w:t>
            </w:r>
            <w:proofErr w:type="spellEnd"/>
            <w:r w:rsidRPr="00775484">
              <w:rPr>
                <w:rFonts w:ascii="MS Sans Serif" w:hAnsi="MS Sans Serif" w:cs="Times New Roman"/>
              </w:rPr>
              <w:t xml:space="preserve">"                                                                               от         .           . 2015   № </w:t>
            </w:r>
          </w:p>
        </w:tc>
      </w:tr>
      <w:tr w:rsidR="009A315B" w:rsidRPr="00775484" w:rsidTr="00F94ADF">
        <w:trPr>
          <w:trHeight w:val="1170"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Default="009A315B" w:rsidP="00F94A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 № 3</w:t>
            </w:r>
          </w:p>
          <w:p w:rsidR="009A315B" w:rsidRDefault="009A315B" w:rsidP="00F94A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Решению Сельской Думы </w:t>
            </w:r>
          </w:p>
          <w:p w:rsidR="009A315B" w:rsidRDefault="009A315B" w:rsidP="00F94A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</w:t>
            </w:r>
          </w:p>
          <w:p w:rsidR="009A315B" w:rsidRDefault="009A315B" w:rsidP="00F94A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«Село </w:t>
            </w:r>
            <w:proofErr w:type="spellStart"/>
            <w:r>
              <w:rPr>
                <w:rFonts w:ascii="Times New Roman" w:hAnsi="Times New Roman" w:cs="Times New Roman"/>
              </w:rPr>
              <w:t>Кременское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A315B" w:rsidRDefault="009A315B" w:rsidP="00F94A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    30.12.2015 г. № 20</w:t>
            </w: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Default="009A315B" w:rsidP="00F94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Нормативы  зачислений в   бюджет  сельского  поселения по отдельным видам доходов</w:t>
            </w: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7"/>
              <w:gridCol w:w="7796"/>
              <w:gridCol w:w="1409"/>
            </w:tblGrid>
            <w:tr w:rsidR="009A315B" w:rsidTr="00F94ADF">
              <w:trPr>
                <w:trHeight w:val="99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№        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п\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Норматив отчислений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 xml:space="preserve"> (%)</w:t>
                  </w:r>
                  <w:proofErr w:type="gramEnd"/>
                </w:p>
              </w:tc>
            </w:tr>
            <w:tr w:rsidR="009A315B" w:rsidTr="00F94ADF">
              <w:trPr>
                <w:trHeight w:val="63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Земельный налог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 xml:space="preserve">( 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по обязательствам, возникшим до 1 января 2006 года), мобилизу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>
                    <w:rPr>
                      <w:rFonts w:ascii="Times New Roman" w:hAnsi="Times New Roman" w:cs="Times New Roman"/>
                    </w:rPr>
                    <w:t>мый на территориях поселений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100</w:t>
                  </w:r>
                </w:p>
              </w:tc>
            </w:tr>
            <w:tr w:rsidR="009A315B" w:rsidTr="00F94ADF">
              <w:trPr>
                <w:trHeight w:val="63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Прочие поступления от денежных взысканий (штрафов) и иных сумм в возмещение ущерба, зачисляемые в бюджеты сельских поселений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100</w:t>
                  </w:r>
                </w:p>
              </w:tc>
            </w:tr>
            <w:tr w:rsidR="009A315B" w:rsidTr="00F94ADF">
              <w:trPr>
                <w:trHeight w:val="315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Невыясненные поступления, зачисляемые в бюджеты поселений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100</w:t>
                  </w:r>
                </w:p>
              </w:tc>
            </w:tr>
            <w:tr w:rsidR="009A315B" w:rsidTr="00F94ADF">
              <w:trPr>
                <w:trHeight w:val="30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100</w:t>
                  </w:r>
                </w:p>
              </w:tc>
            </w:tr>
            <w:tr w:rsidR="009A315B" w:rsidTr="00F94ADF">
              <w:trPr>
                <w:trHeight w:val="750"/>
              </w:trPr>
              <w:tc>
                <w:tcPr>
                  <w:tcW w:w="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7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Поступления в  бюджеты поселений (перечисления из бюджетов поселений) по урег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r>
                    <w:rPr>
                      <w:rFonts w:ascii="Times New Roman" w:hAnsi="Times New Roman" w:cs="Times New Roman"/>
                    </w:rPr>
                    <w:t>лированию расчетов между бюджетами бюджетной системы Российской Федерации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A315B" w:rsidRDefault="009A315B" w:rsidP="00F94A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100</w:t>
                  </w:r>
                </w:p>
              </w:tc>
            </w:tr>
          </w:tbl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Default="009A315B" w:rsidP="00F94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15B" w:rsidRPr="00775484" w:rsidRDefault="009A315B" w:rsidP="00F94A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15B" w:rsidRPr="00775484" w:rsidRDefault="009A315B" w:rsidP="00F94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315B" w:rsidRPr="00775484" w:rsidRDefault="009A315B" w:rsidP="00F94ADF">
            <w:pPr>
              <w:rPr>
                <w:rFonts w:ascii="MS Sans Serif" w:hAnsi="MS Sans Serif" w:cs="Times New Roman"/>
              </w:rPr>
            </w:pPr>
          </w:p>
        </w:tc>
      </w:tr>
    </w:tbl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9044" w:type="dxa"/>
        <w:tblInd w:w="91" w:type="dxa"/>
        <w:tblLook w:val="04A0"/>
      </w:tblPr>
      <w:tblGrid>
        <w:gridCol w:w="12345"/>
        <w:gridCol w:w="1275"/>
        <w:gridCol w:w="4464"/>
        <w:gridCol w:w="960"/>
      </w:tblGrid>
      <w:tr w:rsidR="009A315B" w:rsidRPr="00775484" w:rsidTr="00F94ADF">
        <w:trPr>
          <w:trHeight w:val="263"/>
        </w:trPr>
        <w:tc>
          <w:tcPr>
            <w:tcW w:w="123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A315B" w:rsidRPr="00775484" w:rsidRDefault="009A315B" w:rsidP="00F94AD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5484">
              <w:rPr>
                <w:rFonts w:ascii="Arial" w:hAnsi="Arial" w:cs="Arial"/>
                <w:color w:val="000000"/>
                <w:sz w:val="18"/>
                <w:szCs w:val="18"/>
              </w:rPr>
              <w:t>Приложение №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</w:rPr>
            </w:pPr>
          </w:p>
        </w:tc>
      </w:tr>
      <w:tr w:rsidR="009A315B" w:rsidRPr="00775484" w:rsidTr="00F94ADF">
        <w:trPr>
          <w:trHeight w:val="255"/>
        </w:trPr>
        <w:tc>
          <w:tcPr>
            <w:tcW w:w="123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A315B" w:rsidRPr="00775484" w:rsidRDefault="009A315B" w:rsidP="00F94ADF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5484">
              <w:rPr>
                <w:rFonts w:ascii="Arial" w:hAnsi="Arial" w:cs="Arial"/>
                <w:color w:val="000000"/>
                <w:sz w:val="18"/>
                <w:szCs w:val="18"/>
              </w:rPr>
              <w:t>к Решению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A315B" w:rsidRPr="00775484" w:rsidRDefault="009A315B" w:rsidP="00F94ADF">
            <w:pPr>
              <w:rPr>
                <w:rFonts w:ascii="Arial" w:hAnsi="Arial" w:cs="Arial"/>
              </w:rPr>
            </w:pPr>
          </w:p>
        </w:tc>
      </w:tr>
    </w:tbl>
    <w:tbl>
      <w:tblPr>
        <w:tblW w:w="0" w:type="auto"/>
        <w:tblInd w:w="-82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12"/>
        <w:gridCol w:w="1275"/>
        <w:gridCol w:w="308"/>
        <w:gridCol w:w="648"/>
        <w:gridCol w:w="178"/>
        <w:gridCol w:w="470"/>
        <w:gridCol w:w="766"/>
        <w:gridCol w:w="648"/>
        <w:gridCol w:w="648"/>
        <w:gridCol w:w="1246"/>
      </w:tblGrid>
      <w:tr w:rsidR="009A315B" w:rsidRPr="00730123" w:rsidTr="00F94ADF">
        <w:trPr>
          <w:trHeight w:val="125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Приложение №  </w:t>
            </w:r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>к Решению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730123" w:rsidTr="00F94ADF">
        <w:trPr>
          <w:trHeight w:val="127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>Сельской Думы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730123" w:rsidTr="00F94ADF">
        <w:trPr>
          <w:trHeight w:val="127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>Сельского поселения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 xml:space="preserve">"Село </w:t>
            </w:r>
            <w:proofErr w:type="spellStart"/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>Кременское</w:t>
            </w:r>
            <w:proofErr w:type="spellEnd"/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>"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730123" w:rsidTr="00F94ADF">
        <w:trPr>
          <w:trHeight w:val="127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0123">
              <w:rPr>
                <w:rFonts w:ascii="Arial" w:hAnsi="Arial" w:cs="Arial"/>
                <w:color w:val="000000"/>
                <w:sz w:val="18"/>
                <w:szCs w:val="18"/>
              </w:rPr>
              <w:t>от 30.12.2015 г.</w:t>
            </w: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5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315B" w:rsidRPr="00730123" w:rsidTr="00F94ADF">
        <w:trPr>
          <w:trHeight w:val="151"/>
        </w:trPr>
        <w:tc>
          <w:tcPr>
            <w:tcW w:w="1029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МУНИЦИПАЛЬНОГО БЮДЖЕТА НА 2016 ГОД</w:t>
            </w:r>
          </w:p>
        </w:tc>
      </w:tr>
      <w:tr w:rsidR="009A315B" w:rsidRPr="00730123" w:rsidTr="00F94ADF">
        <w:trPr>
          <w:trHeight w:val="154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730123" w:rsidTr="00F94ADF">
        <w:trPr>
          <w:trHeight w:val="127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315B" w:rsidRPr="00730123" w:rsidTr="00F94ADF">
        <w:trPr>
          <w:trHeight w:val="384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КГРБС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Раздел, подра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дел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Гру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пы и по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д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гру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пы видов ра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ходов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КО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ГУ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Измененные бюджетные ассигнов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ния на 2016 год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Администрация сельского поселения "Село </w:t>
            </w:r>
            <w:proofErr w:type="spellStart"/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Креме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ское</w:t>
            </w:r>
            <w:proofErr w:type="spellEnd"/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3 174 149,46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1 570 958,16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Функционирование законодательных (пре</w:t>
            </w:r>
            <w:r w:rsidRPr="00730123">
              <w:rPr>
                <w:rFonts w:ascii="Times New Roman" w:hAnsi="Times New Roman" w:cs="Times New Roman"/>
                <w:color w:val="000000"/>
              </w:rPr>
              <w:t>д</w:t>
            </w:r>
            <w:r w:rsidRPr="00730123">
              <w:rPr>
                <w:rFonts w:ascii="Times New Roman" w:hAnsi="Times New Roman" w:cs="Times New Roman"/>
                <w:color w:val="000000"/>
              </w:rPr>
              <w:t>ставительных) органов государственной вл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сти и представительных органов 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 образований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Обеспечение деятельности Контрольно-счетной к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миссии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Иные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Перечисления другим бюджетам бюдже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ной системы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3 716,00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Функционирование Правительства Росси</w:t>
            </w:r>
            <w:r w:rsidRPr="00730123">
              <w:rPr>
                <w:rFonts w:ascii="Times New Roman" w:hAnsi="Times New Roman" w:cs="Times New Roman"/>
                <w:color w:val="000000"/>
              </w:rPr>
              <w:t>й</w:t>
            </w:r>
            <w:r w:rsidRPr="00730123">
              <w:rPr>
                <w:rFonts w:ascii="Times New Roman" w:hAnsi="Times New Roman" w:cs="Times New Roman"/>
                <w:color w:val="000000"/>
              </w:rPr>
              <w:t>ской Федерации, высших исполнительных о</w:t>
            </w:r>
            <w:r w:rsidRPr="00730123">
              <w:rPr>
                <w:rFonts w:ascii="Times New Roman" w:hAnsi="Times New Roman" w:cs="Times New Roman"/>
                <w:color w:val="000000"/>
              </w:rPr>
              <w:t>р</w:t>
            </w:r>
            <w:r w:rsidRPr="00730123">
              <w:rPr>
                <w:rFonts w:ascii="Times New Roman" w:hAnsi="Times New Roman" w:cs="Times New Roman"/>
                <w:color w:val="000000"/>
              </w:rPr>
              <w:t>ганов государственной власти субъектов Российской Федерации, мес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 администраций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1 371 782,00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Ведомственная целевая программа "Развитие мес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ного самоуправления, муниципальной службы и кадр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вого потенциала в сельском поселении" на 2014-2016 годы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1 371 782,00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967 382,00</w:t>
            </w:r>
          </w:p>
        </w:tc>
      </w:tr>
      <w:tr w:rsidR="009A315B" w:rsidRPr="00730123" w:rsidTr="00F94ADF">
        <w:trPr>
          <w:trHeight w:val="372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ципальными) органами, казенными учреждениями, органами управл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ния государственными внебюджетными фо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481 882,00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Расходы на выплаты персоналу государстве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481 882,00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Фонд оплаты труда государственных (мун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481 882,00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Заработная плата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370 112,00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Начисления на выплаты по оплате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111 770,00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477 300,00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477 300,00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477 300,00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Услуги 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Коммунальные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128 600,00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Работы, услуги по содержанию имущества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23 000,00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работы,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108 200,00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Увеличение стоимости материальных зап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202 500,00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Уплата налогов, сборов и иных пл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Уплата прочих налогов, сборов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Уплата иных платежей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853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4 700,00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853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4 700,00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Глава администрации сельского пос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9A315B" w:rsidRPr="00730123" w:rsidTr="00F94ADF">
        <w:trPr>
          <w:trHeight w:val="372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ципальными) органами, казенными учреждениями, органами управл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ния государственными внебюджетными фо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Расходы на выплаты персоналу государстве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Фонд оплаты труда государственных (мун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Заработная плата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310 600,00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Начисления на выплаты по оплате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93 800,00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Обеспечение деятельности финансовых, н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логовых и таможенных органов и органов финансового (финанс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во-бюджетного) надзора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Ведомственная целевая программа "Развитие мес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ного самоуправления, муниципальной службы и кадр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вого потенциала в сельском поселении" на 2014-2016 годы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Исполнение полномочий поселений по формированию</w:t>
            </w:r>
            <w:proofErr w:type="gramStart"/>
            <w:r w:rsidRPr="00730123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7301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730123">
              <w:rPr>
                <w:rFonts w:ascii="Times New Roman" w:hAnsi="Times New Roman" w:cs="Times New Roman"/>
                <w:color w:val="000000"/>
              </w:rPr>
              <w:t>сполнению бюджета посел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ния и контролю за исключением данного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Иные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Перечисления другим бюджетам бюдже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ной системы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155 460,16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Резервные фонды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 xml:space="preserve">      Ведомственная целевая программа "Развитие мес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ного самоуправления, муниципальной службы и кадр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вого потенциала в сельском поселении" на 2014-2016 годы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Резервный фонд администрации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Резервные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Резервные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НАЦИОНАЛЬНАЯ ОБОРОНА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47 731,46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Мобилизационная и вневойсковая подгото</w:t>
            </w:r>
            <w:r w:rsidRPr="00730123">
              <w:rPr>
                <w:rFonts w:ascii="Times New Roman" w:hAnsi="Times New Roman" w:cs="Times New Roman"/>
                <w:color w:val="000000"/>
              </w:rPr>
              <w:t>в</w:t>
            </w:r>
            <w:r w:rsidRPr="00730123">
              <w:rPr>
                <w:rFonts w:ascii="Times New Roman" w:hAnsi="Times New Roman" w:cs="Times New Roman"/>
                <w:color w:val="000000"/>
              </w:rPr>
              <w:t>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47 731,46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spellStart"/>
            <w:r w:rsidRPr="00730123">
              <w:rPr>
                <w:rFonts w:ascii="Times New Roman" w:hAnsi="Times New Roman" w:cs="Times New Roman"/>
                <w:color w:val="000000"/>
              </w:rPr>
              <w:t>Непрограммные</w:t>
            </w:r>
            <w:proofErr w:type="spellEnd"/>
            <w:r w:rsidRPr="00730123">
              <w:rPr>
                <w:rFonts w:ascii="Times New Roman" w:hAnsi="Times New Roman" w:cs="Times New Roman"/>
                <w:color w:val="000000"/>
              </w:rPr>
              <w:t xml:space="preserve"> расходы федеральных органов и</w:t>
            </w:r>
            <w:r w:rsidRPr="00730123">
              <w:rPr>
                <w:rFonts w:ascii="Times New Roman" w:hAnsi="Times New Roman" w:cs="Times New Roman"/>
                <w:color w:val="000000"/>
              </w:rPr>
              <w:t>с</w:t>
            </w:r>
            <w:r w:rsidRPr="00730123">
              <w:rPr>
                <w:rFonts w:ascii="Times New Roman" w:hAnsi="Times New Roman" w:cs="Times New Roman"/>
                <w:color w:val="000000"/>
              </w:rPr>
              <w:t>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47 731,46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proofErr w:type="spellStart"/>
            <w:r w:rsidRPr="00730123">
              <w:rPr>
                <w:rFonts w:ascii="Times New Roman" w:hAnsi="Times New Roman" w:cs="Times New Roman"/>
                <w:color w:val="000000"/>
              </w:rPr>
              <w:t>Непрограммые</w:t>
            </w:r>
            <w:proofErr w:type="spellEnd"/>
            <w:r w:rsidRPr="00730123">
              <w:rPr>
                <w:rFonts w:ascii="Times New Roman" w:hAnsi="Times New Roman" w:cs="Times New Roman"/>
                <w:color w:val="000000"/>
              </w:rPr>
              <w:t xml:space="preserve">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47 731,46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Осуществление первичного воинского учета на территориях, где осуществляется военные комиссари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47 731,46</w:t>
            </w:r>
          </w:p>
        </w:tc>
      </w:tr>
      <w:tr w:rsidR="009A315B" w:rsidRPr="00730123" w:rsidTr="00F94ADF">
        <w:trPr>
          <w:trHeight w:val="372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ципальными) органами, казенными учреждениями, органами управл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ния государственными внебюджетными фо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17 480,13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Расходы на выплаты персоналу государстве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 (муниципальных)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17 480,13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Фонд оплаты труда государственных (мун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ципальных) органов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17 480,13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Заработная плата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13 425,60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Начисления на выплаты по оплате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4 054,53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30 251,33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30 251,33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30 251,33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Увеличение стоимости материальных зап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30 251,33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НАЦИОНАЛЬНАЯ БЕЗОПАСНОСТЬ И ПРАВОО</w:t>
            </w:r>
            <w:r w:rsidRPr="00730123">
              <w:rPr>
                <w:rFonts w:ascii="Times New Roman" w:hAnsi="Times New Roman" w:cs="Times New Roman"/>
                <w:color w:val="000000"/>
              </w:rPr>
              <w:t>Х</w:t>
            </w:r>
            <w:r w:rsidRPr="00730123">
              <w:rPr>
                <w:rFonts w:ascii="Times New Roman" w:hAnsi="Times New Roman" w:cs="Times New Roman"/>
                <w:color w:val="000000"/>
              </w:rPr>
              <w:t>РАНИТЕЛЬНАЯ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Муниципальная программа " "Безопа</w:t>
            </w:r>
            <w:r w:rsidRPr="00730123">
              <w:rPr>
                <w:rFonts w:ascii="Times New Roman" w:hAnsi="Times New Roman" w:cs="Times New Roman"/>
                <w:color w:val="000000"/>
              </w:rPr>
              <w:t>с</w:t>
            </w:r>
            <w:r w:rsidRPr="00730123">
              <w:rPr>
                <w:rFonts w:ascii="Times New Roman" w:hAnsi="Times New Roman" w:cs="Times New Roman"/>
                <w:color w:val="000000"/>
              </w:rPr>
              <w:t>ность жизнедеятельности на территории сел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ских поселений"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Подпрограмма "Пожарная безопасность в сельском поселении"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"Предупрежд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ние чрезвычайных ситуаций и пропаганда среди населения без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пасности жизнедеятельности и обучение действиям при возникновении п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жаров".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10 3 01 00000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Материально-техническое обеспечение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</w:t>
            </w: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Увеличение стоимости материальных зап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ЖИЛИЩНО-КОММУНАЛЬНОЕ ХОЗЯ</w:t>
            </w:r>
            <w:r w:rsidRPr="00730123">
              <w:rPr>
                <w:rFonts w:ascii="Times New Roman" w:hAnsi="Times New Roman" w:cs="Times New Roman"/>
                <w:color w:val="000000"/>
              </w:rPr>
              <w:t>Й</w:t>
            </w:r>
            <w:r w:rsidRPr="00730123">
              <w:rPr>
                <w:rFonts w:ascii="Times New Roman" w:hAnsi="Times New Roman" w:cs="Times New Roman"/>
                <w:color w:val="000000"/>
              </w:rPr>
              <w:t>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1 221 004,00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Благоустройство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1 221 004,00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Муниципальная программа "Охрана окр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жающей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1 221 004,00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Подпрограмма "Развитие системы обращения с отходами производства и потребл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213 004,00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"Организация сбора, в</w:t>
            </w:r>
            <w:r w:rsidRPr="00730123">
              <w:rPr>
                <w:rFonts w:ascii="Times New Roman" w:hAnsi="Times New Roman" w:cs="Times New Roman"/>
                <w:color w:val="000000"/>
              </w:rPr>
              <w:t>ы</w:t>
            </w:r>
            <w:r w:rsidRPr="00730123">
              <w:rPr>
                <w:rFonts w:ascii="Times New Roman" w:hAnsi="Times New Roman" w:cs="Times New Roman"/>
                <w:color w:val="000000"/>
              </w:rPr>
              <w:t>воза и утилизации ТБО, ликвидации стихийных св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лок".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Организация и обслуживание мест сбора и выв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за ТБО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12 8 02 83320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12 8 02 83320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12 8 02 83320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213 004,00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12 8 02 83320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213 004,00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Работы, услуги по содержанию имущества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12 8 02 83320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работы,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12 8 02 83320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113 004,00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Подпрограмма "Стимулирование мун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ципальных программ по повышению уровня благоустройства те</w:t>
            </w:r>
            <w:r w:rsidRPr="00730123">
              <w:rPr>
                <w:rFonts w:ascii="Times New Roman" w:hAnsi="Times New Roman" w:cs="Times New Roman"/>
                <w:color w:val="000000"/>
              </w:rPr>
              <w:t>р</w:t>
            </w:r>
            <w:r w:rsidRPr="00730123">
              <w:rPr>
                <w:rFonts w:ascii="Times New Roman" w:hAnsi="Times New Roman" w:cs="Times New Roman"/>
                <w:color w:val="000000"/>
              </w:rPr>
              <w:t>риторий"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1 008 000,00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"Скашивание травы в общественных местах населенных пунктов".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12 9 04 00000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Проведение мероприятий по повыш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нию уровня благоустройства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Работы, услуги по содержанию имущества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"Установка уличных св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тильников".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12 9 08 00000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Проведение мероприятий по повыш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нию уровня благоустройства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</w:t>
            </w: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Работы, услуги по содержанию имущества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"Оплата расх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дов за потребление электрической энергии на уличное освещ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ние".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12 9 09 00000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298 000,00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Проведение мероприятий по повыш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нию уровня благоустройства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12 9 09 83310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298 000,00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12 9 09 83310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298 000,00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12 9 09 83310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298 000,00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12 9 09 83310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298 000,00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Коммунальные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12 9 09 83310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298 000,00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"Ремонт коло</w:t>
            </w:r>
            <w:r w:rsidRPr="00730123">
              <w:rPr>
                <w:rFonts w:ascii="Times New Roman" w:hAnsi="Times New Roman" w:cs="Times New Roman"/>
                <w:color w:val="000000"/>
              </w:rPr>
              <w:t>д</w:t>
            </w:r>
            <w:r w:rsidRPr="00730123">
              <w:rPr>
                <w:rFonts w:ascii="Times New Roman" w:hAnsi="Times New Roman" w:cs="Times New Roman"/>
                <w:color w:val="000000"/>
              </w:rPr>
              <w:t>цев".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Проведение мероприятий по повыш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нию уровня благоустройства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Работы, услуги по содержанию имущества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Увеличение стоимости материальных зап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12 9 11 83310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"Приобретение и устано</w:t>
            </w:r>
            <w:r w:rsidRPr="00730123">
              <w:rPr>
                <w:rFonts w:ascii="Times New Roman" w:hAnsi="Times New Roman" w:cs="Times New Roman"/>
                <w:color w:val="000000"/>
              </w:rPr>
              <w:t>в</w:t>
            </w:r>
            <w:r w:rsidRPr="00730123">
              <w:rPr>
                <w:rFonts w:ascii="Times New Roman" w:hAnsi="Times New Roman" w:cs="Times New Roman"/>
                <w:color w:val="000000"/>
              </w:rPr>
              <w:t>ка мусорных бункеров".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Проведение мероприятий по повыш</w:t>
            </w:r>
            <w:r w:rsidRPr="00730123">
              <w:rPr>
                <w:rFonts w:ascii="Times New Roman" w:hAnsi="Times New Roman" w:cs="Times New Roman"/>
                <w:color w:val="000000"/>
              </w:rPr>
              <w:t>е</w:t>
            </w:r>
            <w:r w:rsidRPr="00730123">
              <w:rPr>
                <w:rFonts w:ascii="Times New Roman" w:hAnsi="Times New Roman" w:cs="Times New Roman"/>
                <w:color w:val="000000"/>
              </w:rPr>
              <w:t>нию уровня благоустройства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работы,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180 000,00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Увеличение стоимости материальных зап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12 9 14 83310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Культура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Муниципальная программа "Развитие </w:t>
            </w: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>культуры в сельском поселении"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lastRenderedPageBreak/>
              <w:t xml:space="preserve">        Подпрограмма "Развитие учреждений культуры и образования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11 1 01 00000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Расходы на обеспечение деятельности подведомственных учреждений МР "Меды</w:t>
            </w:r>
            <w:r w:rsidRPr="00730123">
              <w:rPr>
                <w:rFonts w:ascii="Times New Roman" w:hAnsi="Times New Roman" w:cs="Times New Roman"/>
                <w:color w:val="000000"/>
              </w:rPr>
              <w:t>н</w:t>
            </w:r>
            <w:r w:rsidRPr="00730123">
              <w:rPr>
                <w:rFonts w:ascii="Times New Roman" w:hAnsi="Times New Roman" w:cs="Times New Roman"/>
                <w:color w:val="000000"/>
              </w:rPr>
              <w:t>ского района"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работы,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254 055,84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Муниципальная программа "Социальная поддержка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Подпрограмма "Развитие мер социальной по</w:t>
            </w:r>
            <w:r w:rsidRPr="00730123">
              <w:rPr>
                <w:rFonts w:ascii="Times New Roman" w:hAnsi="Times New Roman" w:cs="Times New Roman"/>
                <w:color w:val="000000"/>
              </w:rPr>
              <w:t>д</w:t>
            </w:r>
            <w:r w:rsidRPr="00730123">
              <w:rPr>
                <w:rFonts w:ascii="Times New Roman" w:hAnsi="Times New Roman" w:cs="Times New Roman"/>
                <w:color w:val="000000"/>
              </w:rPr>
              <w:t>держки отдельных категорий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03 1 00 00000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Исполнение полномочий поселений по оказанию мер социальной поддержки специ</w:t>
            </w:r>
            <w:r w:rsidRPr="00730123">
              <w:rPr>
                <w:rFonts w:ascii="Times New Roman" w:hAnsi="Times New Roman" w:cs="Times New Roman"/>
                <w:color w:val="000000"/>
              </w:rPr>
              <w:t>а</w:t>
            </w:r>
            <w:r w:rsidRPr="00730123">
              <w:rPr>
                <w:rFonts w:ascii="Times New Roman" w:hAnsi="Times New Roman" w:cs="Times New Roman"/>
                <w:color w:val="000000"/>
              </w:rPr>
              <w:t>листов работающих в сельской местности, а также специалистов вышедших на пенсию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03 1 00 03110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03 1 00 03110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03 1 00 03110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Иные 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03 1 00 03110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Перечисления другим бюджетам бюдже</w:t>
            </w:r>
            <w:r w:rsidRPr="00730123">
              <w:rPr>
                <w:rFonts w:ascii="Times New Roman" w:hAnsi="Times New Roman" w:cs="Times New Roman"/>
                <w:color w:val="000000"/>
              </w:rPr>
              <w:t>т</w:t>
            </w:r>
            <w:r w:rsidRPr="00730123">
              <w:rPr>
                <w:rFonts w:ascii="Times New Roman" w:hAnsi="Times New Roman" w:cs="Times New Roman"/>
                <w:color w:val="000000"/>
              </w:rPr>
              <w:t>ной системы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03 1 00 03110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20 400,00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Массовый спорт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gramStart"/>
            <w:r w:rsidRPr="00730123">
              <w:rPr>
                <w:rFonts w:ascii="Times New Roman" w:hAnsi="Times New Roman" w:cs="Times New Roman"/>
                <w:color w:val="000000"/>
              </w:rPr>
              <w:t>Муниципальная</w:t>
            </w:r>
            <w:proofErr w:type="gramEnd"/>
            <w:r w:rsidRPr="0073012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30123">
              <w:rPr>
                <w:rFonts w:ascii="Times New Roman" w:hAnsi="Times New Roman" w:cs="Times New Roman"/>
                <w:color w:val="000000"/>
              </w:rPr>
              <w:t>прогамма</w:t>
            </w:r>
            <w:proofErr w:type="spellEnd"/>
            <w:r w:rsidRPr="00730123">
              <w:rPr>
                <w:rFonts w:ascii="Times New Roman" w:hAnsi="Times New Roman" w:cs="Times New Roman"/>
                <w:color w:val="000000"/>
              </w:rPr>
              <w:t xml:space="preserve"> "Развитие физ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Основное мероприятие "Проведение массовых спортивных мероприятий".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13 0 01 00000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Проведение мероприятий в области физической культуры и спорта в сельском п</w:t>
            </w:r>
            <w:r w:rsidRPr="00730123">
              <w:rPr>
                <w:rFonts w:ascii="Times New Roman" w:hAnsi="Times New Roman" w:cs="Times New Roman"/>
                <w:color w:val="000000"/>
              </w:rPr>
              <w:t>о</w:t>
            </w:r>
            <w:r w:rsidRPr="00730123">
              <w:rPr>
                <w:rFonts w:ascii="Times New Roman" w:hAnsi="Times New Roman" w:cs="Times New Roman"/>
                <w:color w:val="000000"/>
              </w:rPr>
              <w:t>селении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Закупка товаров, работ и услуг для обеспечения государственных (муниципал</w:t>
            </w:r>
            <w:r w:rsidRPr="00730123">
              <w:rPr>
                <w:rFonts w:ascii="Times New Roman" w:hAnsi="Times New Roman" w:cs="Times New Roman"/>
                <w:color w:val="000000"/>
              </w:rPr>
              <w:t>ь</w:t>
            </w:r>
            <w:r w:rsidRPr="00730123">
              <w:rPr>
                <w:rFonts w:ascii="Times New Roman" w:hAnsi="Times New Roman" w:cs="Times New Roman"/>
                <w:color w:val="000000"/>
              </w:rPr>
              <w:t>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Иные закупки товаров, работ и услуг для обеспечения государственных (муниц</w:t>
            </w:r>
            <w:r w:rsidRPr="00730123">
              <w:rPr>
                <w:rFonts w:ascii="Times New Roman" w:hAnsi="Times New Roman" w:cs="Times New Roman"/>
                <w:color w:val="000000"/>
              </w:rPr>
              <w:t>и</w:t>
            </w:r>
            <w:r w:rsidRPr="00730123">
              <w:rPr>
                <w:rFonts w:ascii="Times New Roman" w:hAnsi="Times New Roman" w:cs="Times New Roman"/>
                <w:color w:val="000000"/>
              </w:rPr>
              <w:t>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247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Прочая закупка товаров, работ и услуг для обеспечения государственных (м</w:t>
            </w:r>
            <w:r w:rsidRPr="00730123">
              <w:rPr>
                <w:rFonts w:ascii="Times New Roman" w:hAnsi="Times New Roman" w:cs="Times New Roman"/>
                <w:color w:val="000000"/>
              </w:rPr>
              <w:t>у</w:t>
            </w:r>
            <w:r w:rsidRPr="00730123"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 xml:space="preserve">                    Прочие работы, услуги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123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123">
              <w:rPr>
                <w:rFonts w:ascii="Times New Roman" w:hAnsi="Times New Roman" w:cs="Times New Roman"/>
                <w:b/>
                <w:bCs/>
                <w:color w:val="000000"/>
              </w:rPr>
              <w:t>3 174 149,46</w:t>
            </w: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315B" w:rsidRPr="00730123" w:rsidTr="00F94ADF">
        <w:trPr>
          <w:trHeight w:val="125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9A315B" w:rsidRPr="00730123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ind w:hanging="360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0" w:type="auto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19"/>
        <w:gridCol w:w="567"/>
        <w:gridCol w:w="10"/>
        <w:gridCol w:w="533"/>
        <w:gridCol w:w="631"/>
        <w:gridCol w:w="533"/>
        <w:gridCol w:w="1029"/>
        <w:gridCol w:w="80"/>
        <w:gridCol w:w="20"/>
        <w:gridCol w:w="424"/>
        <w:gridCol w:w="20"/>
        <w:gridCol w:w="434"/>
      </w:tblGrid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gridAfter w:val="1"/>
          <w:wAfter w:w="434" w:type="dxa"/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Приложение № 5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 Решению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Сельской Думы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Сельского поселения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"Село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Кременское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от 30.12.2015 г. 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74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муниципального бюджета по </w:t>
            </w:r>
            <w:proofErr w:type="spell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лам</w:t>
            </w:r>
            <w:proofErr w:type="gram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,п</w:t>
            </w:r>
            <w:proofErr w:type="gram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одразделам</w:t>
            </w:r>
            <w:proofErr w:type="spell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целевым статьям (государственным программам и </w:t>
            </w:r>
            <w:proofErr w:type="spell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непрограммным</w:t>
            </w:r>
            <w:proofErr w:type="spell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направлениям де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я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тельности),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группам и подгруппам </w:t>
            </w:r>
            <w:proofErr w:type="gram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видов расходов классифик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ции расходов бюджетов</w:t>
            </w:r>
            <w:proofErr w:type="gram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2016 год</w:t>
            </w: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дел</w:t>
            </w:r>
            <w:proofErr w:type="gram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,п</w:t>
            </w:r>
            <w:proofErr w:type="gram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дел</w:t>
            </w:r>
            <w:proofErr w:type="spellEnd"/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Целевая ст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тья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пы и по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пы в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дов расх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дов</w:t>
            </w:r>
          </w:p>
        </w:tc>
        <w:tc>
          <w:tcPr>
            <w:tcW w:w="200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Измененные бюджетные ассигн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вания на 2016 год</w:t>
            </w: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ОБЩЕГОСУДАРСТВЕННЫЕ ВОПР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1 570 958,16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Функционирование законодательных (представительных) органов государственной вл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сти и представительных органов муниципальных образов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Обеспечение деятельности Ко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трольно-счетной комиссии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Обеспечение деятельности Ко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трольно-счетной комиссии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Обеспечение деятельности Контрольно-счетной к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Центральный аппарат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Межбюджетные тран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межбюджетные тран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Функционирование Прав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тельства Российской Федерации, высших исполнительных органов государстве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ной власти субъектов Российской Федер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ции, местных админис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1 371 782,00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муниципальной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1 371 782,00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муниципальной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1 371 782,00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Ведомственная целевая программа "Ра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витие местного самоуправления, муниципальной службы и кадр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1 371 782,00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Центральный аппарат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967 382,00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      Расходы на выплаты персоналу в целях обеспечения выполнения фун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ций государственными (муниципальн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ы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ми) органами, казенными учреждени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ми, органами управления государственными внебюджетными фо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481 882,00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Расходы на выплаты персоналу государственных (муниципальных) 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481 882,00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477 300,00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477 300,00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Иные бюджетные 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Уплата налогов, сборов и иных плат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Глава администрации сельского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64 0 00 00480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404 400,00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Расходы на выплаты персоналу в целях обеспечения выполнения фун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ций государственными (муниципальн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ы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ми) органами, казенными учреждени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ми, органами управления государственными внебюджетными фо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404 400,00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Расходы на выплаты персоналу государственных (муниципальных) 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404 400,00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Обеспечение деятельности финансовых, 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логовых и таможенных органов и органов ф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муниципальной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муниципальной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Ведомственная целевая программа "Ра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витие местного самоуправления, муниципальной службы и кадр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Исполнение полномочий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ний по формированию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сполнению бюджета поселения и контролю за исключением данного бю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64 0 00 00160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Межбюджетные тран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64 0 00 00160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межбюджетные тран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64 0 00 00160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муниципальной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муниципальной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Ведомственная целевая программа "Ра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витие местного самоуправления, муниципальной службы и кадр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Резервный фонд адм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нистрации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64 0 00 00600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Иные бюджетные 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Мобилизационная и внево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 федерал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ных органов исполнительной вл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Непрограммые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Непрограммые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Осуществление первичного вои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ского учета на территориях, где осуществляется военные комиссари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Расходы на выплаты персоналу в целях обеспечения выполнения фун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ций государственными (муниципальн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ы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ми) органами, казенными учреждени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ми, органами управления государственными внебюджетными фо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17 480,13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Расходы на выплаты персоналу государственных (муниципальных) 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17 480,13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30 251,33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30 251,33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Обеспечение пожарной без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Муниципальная программа " "Без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пасность жизнедеятельности на терр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тории сельских поселений"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Подпрограмма "Пожарная безопасность в сельском пос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лении"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"Предупр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ждение чрезвычайных ситуаций и пр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паганда среди населения безопа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ности жизнедеятельности и обучение дейс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виям при возникновении пож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ров".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Материально-техническое обе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10 3 01 62010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10 3 01 62010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10 3 01 62010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ЖИЛИЩНО-КОММУНАЛЬНОЕ ХОЗЯ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Й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1 221 004,00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1 221 004,00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Муниципальная программа "Охрана окр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1 221 004,00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Подпрограмма "Развитие системы обращ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ния с отходами производства и потребл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"Организация сб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ра, вывоза и утилизации ТБО, ликвидации ст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хийных свалок".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Организация и обслуж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вание мест сбора и вывоза ТБО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12 8 02 83320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12 8 02 83320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12 8 02 83320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Подпрограмма "Стимулирование муниципальных программ по повыш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нию уровня благоустройства террит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1 008 000,00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"Скашив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ние травы в общественных 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местах населенных пун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тов".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    Проведение мероприятий по повышению уровня благоустройства те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12 9 04 83310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"Установка уличных светил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ников".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Проведение мероприятий по повышению уровня благоустройства те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12 9 08 83310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"Оплата расходов за потребление электрической энергии на ули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ное освещение".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Проведение мероприятий по повышению уровня благоустройства те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12 9 09 83310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"Ремонт колодцев".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Проведение мероприятий по повышению уровня благоустройства те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12 9 11 83310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"Приобр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тение и установка мусорных бункеров".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Проведение мероприятий по повышению уровня благоустройства те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12 9 14 83310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12 9 14 83310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КУЛЬТУРА, КИНЕМАТОГР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Муниципальная программа "Развитие культ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ры в сельском поселении"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Подпрограмма "Развитие учреждений культуры и обр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зования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"Финансовое обе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печение проведения культурно-массовых мер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приятий".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Расходы на обеспечение де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тельности подведомственных учреждений МР "Медынск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го района"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11 1 01 00590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11 1 01 00590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11 1 01 00590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Социальное обеспечение 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Муниципальная программа "Социальная поддержка гра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Подпрограмма "Развитие мер социальной поддержки отдельных кат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Подпрограмма "Развитие мер социальной поддержки отдельных катег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Исполнение полномочий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ний по оказанию мер социальной поддержки специ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листов работающих в сельской местности, а также специал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стов вышедших на пенсию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03 1 00 03110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Межбюджетные тран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03 1 00 03110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межбюджетные тран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03 1 00 03110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прогамма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"Развитие физической культ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прогамма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"Развитие физической культ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13 0 00 00000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Основное мероприятие "Провед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ние массовых спортивных меропри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тий".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13 0 01 00000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Проведение мероприятий в области ф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зической культуры и спорта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7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13 0 01 06070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Закупка товаров, работ и услуг для обеспечения государственных (м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13 0 01 06070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13 0 01 06070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3 174 149,46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9A315B" w:rsidRPr="00F7666E" w:rsidRDefault="009A315B" w:rsidP="009A315B">
      <w:pPr>
        <w:ind w:hanging="36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0" w:type="auto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814"/>
        <w:gridCol w:w="799"/>
        <w:gridCol w:w="674"/>
        <w:gridCol w:w="1304"/>
        <w:gridCol w:w="80"/>
        <w:gridCol w:w="576"/>
        <w:gridCol w:w="576"/>
      </w:tblGrid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3851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9A315B" w:rsidRP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A315B" w:rsidRPr="009F2D66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A315B" w:rsidRPr="009F2D66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Приложение № 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 Решению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Сельской Думы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Сельского поселения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"Село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Кременское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от   30.12.2015 г.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83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муниципального бюджета по целевым статьям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(государственным программам и </w:t>
            </w:r>
            <w:proofErr w:type="spell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непрограммным</w:t>
            </w:r>
            <w:proofErr w:type="spell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направлен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ям деятельности), группам и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подгруппам </w:t>
            </w:r>
            <w:proofErr w:type="gramStart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видов расходов классификации расходов бюдж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тов</w:t>
            </w:r>
            <w:proofErr w:type="gramEnd"/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2016 год</w:t>
            </w: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Цел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вая статья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пы и подгруппы в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дов расх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дов</w:t>
            </w:r>
          </w:p>
        </w:tc>
        <w:tc>
          <w:tcPr>
            <w:tcW w:w="25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Измененные 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бюджетные 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сигнования </w:t>
            </w:r>
          </w:p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 2016 год</w:t>
            </w: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"Социальная поддержка гра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дан"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Подпрограмма "Развитие мер социальной поддержки отдельных катег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рий граждан"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Подпрограмма "Развитие мер социальной поддержки отдельных катег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рий граждан"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Исполнение полномочий поселений по оказанию мер социальной поддержки специ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листов работающих в сельской местности, а также сп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циалистов вышедших на пенсию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03 1 00 03110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Межбюджетные трансферты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03 1 00 03110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межбюджетные трансфе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ты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03 1 00 03110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 "Безопасность жи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недеятельности на территории сельских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ний"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Подпрограмма "Пожарная безопасность в сельском пос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лении"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"Предупреждение чрезвычайных ситуаций и пропаганда среди 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селения безопасности жизнедеятельности и обучение действиям при возникнов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 пожаров".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Материально-техническое обесп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чение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10 3 01 62010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10 3 01 62010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10 3 01 62010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"Развитие культ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ры в сельском поселении"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Подпрограмма "Развитие учреждений культуры и образования в сфере кул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туры"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"Финансовое обе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печение проведения культурно-массовых мер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приятий".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Расходы на обеспечение деятельности подведомственных учреждений МР "Меды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ского района"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11 1 01 00590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11 1 01 00590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254 055,84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 "Охрана окр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жающей среды"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1 221 004,00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Подпрограмма "Развитие системы обращения с отходами производства и потре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б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ления"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"Организация сбора, вывоза и утилизации ТБО, ликвид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ции 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стихийных свалок".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12 8 02 00000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Организация и обслуживание мест сб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ра и вывоза ТБО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12 8 02 83320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12 8 02 83320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12 8 02 83320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213 004,00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Подпрограмма "Стимулирование 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 программ по повышению уровня благоус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ройства территорий"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1 008 000,00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"Скашивание травы в общественных местах нас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ленных пунктов".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Проведение мероприятий по повышению уровня благоустройства терр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торий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12 9 04 83310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12 9 04 83310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"Установка ули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ных светильн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ков".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Проведение мероприятий по повышению уровня благоустройства терр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торий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12 9 08 83310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12 9 08 83310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"Оплата ра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ходов за потребление электрической энергии на уличное освещение".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Проведение мероприятий по повышению уровня благоустройства терр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торий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12 9 09 83310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12 9 09 83310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298 000,00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"Ремонт коло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цев".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Проведение мероприятий по повышению уровня благоустройства терр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торий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12 9 11 83310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12 9 11 83310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"Приобретение и установка м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сорных бункеров".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Проведение мероприятий по повышению уровня благоустройства терр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торий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12 9 14 83310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12 9 14 83310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прогамма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"Развитие физич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ской культуры и спорта"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прогамма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"Развитие физ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ческой культуры и спорта"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Основное мероприятие "Проведение массовых спорти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ных мероприятий".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Проведение мероприятий в области физической культуры и спорта в сельском пос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лении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13 0 01 06070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13 0 01 06070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13 0 01 06070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1 567 242,16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Ведомственная целевая программа "Разв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тие местного самоуправления, муниципал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ной службы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1 567 242,16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Ведомственная целевая программа "Развитие местного самоуправления, муниципальной слу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бы и кадрового потенциала в сельском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нии" на 2014-2016 годы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1 567 242,16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Исполнение полномочий поселений по формированию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proofErr w:type="gram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сполнению бюджета поселения и контролю за исключением данн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го бюджета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64 0 00 00160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Межбюджетные трансферты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межбюджетные трансфе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ты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155 460,16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Центральный аппарат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967 382,00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Расходы на выплаты персоналу в 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лях обеспечения выполнения функций государс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венными (муниципальными) органами, казе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ными учреждениями, органами управления государственными внебюдже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ными фондами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481 882,00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Расходы на выплаты персоналу государственных (муниципальных) 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ганов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481 882,00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477 300,00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477 300,00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Иные бюджетные ассигнования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Уплата налогов, сборов и иных плат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жей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Глава администрации сельского посел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64 0 00 00480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404 400,00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Расходы на выплаты персоналу в 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лях обеспечения выполнения функций государс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венными (муниципальными) органами, казе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ными учреждениями, органами управления государственными внебюдже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ными фондами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404 400,00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Расходы на выплаты персоналу государственных (муниципальных) 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ганов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404 400,00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Резервный фонд администрации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64 0 00 00600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Иные бюджетные ассигнования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Резервные средства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Контрол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но-счетной комиссии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Обеспечение деятельности Контрол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ь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но-счетной комиссии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Обеспечение деятельности Ко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трольно-счетной комиссии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Центральный аппарат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64 0 00 00420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Межбюджетные трансферты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межбюджетные трансфе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ты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64 0 00 00420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3 716,00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 федеральных органов исполн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тельной власти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99 0 00 00000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Непрограммые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Непрограммые</w:t>
            </w:r>
            <w:proofErr w:type="spellEnd"/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99 9 00 00000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Осуществление первичного воинского учета на территориях, где осущ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ствляется военные комиссариаты</w:t>
            </w:r>
          </w:p>
        </w:tc>
        <w:tc>
          <w:tcPr>
            <w:tcW w:w="2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47 731,46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Расходы на выплаты персоналу в 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лях обеспечения выполнения функций государс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венными (муниципальными) органами, казе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ными учреждениями, органами управления государственными внебюдже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ными фондами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17 480,13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    Расходы на выплаты персоналу государственных (муниципальных) о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ганов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17 480,13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Закупка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30 251,33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Иные закупки товаров, работ и услуг для обеспечения государственных (муниц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пальных) нужд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C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color w:val="000000"/>
                <w:sz w:val="16"/>
                <w:szCs w:val="16"/>
              </w:rPr>
              <w:t>30 251,33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7666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3 174 149,46</w:t>
            </w:r>
          </w:p>
        </w:tc>
        <w:tc>
          <w:tcPr>
            <w:tcW w:w="8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A315B" w:rsidRPr="00F7666E" w:rsidTr="00F94ADF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54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F7666E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tbl>
      <w:tblPr>
        <w:tblW w:w="0" w:type="auto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2522"/>
        <w:gridCol w:w="3621"/>
        <w:gridCol w:w="1186"/>
        <w:gridCol w:w="809"/>
      </w:tblGrid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Приложение №7</w:t>
            </w:r>
          </w:p>
          <w:p w:rsidR="009A315B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К Решению Сельской Думы</w:t>
            </w:r>
          </w:p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Сельского поселения</w:t>
            </w: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"Село </w:t>
            </w:r>
            <w:proofErr w:type="spellStart"/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Кременское</w:t>
            </w:r>
            <w:proofErr w:type="spellEnd"/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"</w:t>
            </w:r>
          </w:p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От 30.12.2015</w:t>
            </w: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Источники  внутреннего финансирования дефицита бюджета сельского поселения</w:t>
            </w: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65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"Село </w:t>
            </w:r>
            <w:proofErr w:type="spellStart"/>
            <w:r w:rsidRPr="00437076">
              <w:rPr>
                <w:rFonts w:ascii="Arial" w:hAnsi="Arial" w:cs="Arial"/>
                <w:b/>
                <w:color w:val="000000"/>
                <w:sz w:val="18"/>
                <w:szCs w:val="18"/>
              </w:rPr>
              <w:t>Кременское</w:t>
            </w:r>
            <w:proofErr w:type="spellEnd"/>
            <w:r w:rsidRPr="00437076">
              <w:rPr>
                <w:rFonts w:ascii="Arial" w:hAnsi="Arial" w:cs="Arial"/>
                <w:b/>
                <w:color w:val="000000"/>
                <w:sz w:val="18"/>
                <w:szCs w:val="18"/>
              </w:rPr>
              <w:t>"  на 2016  год        (рублей)</w:t>
            </w:r>
          </w:p>
        </w:tc>
        <w:tc>
          <w:tcPr>
            <w:tcW w:w="118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3621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2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 xml:space="preserve">01 05 00 </w:t>
            </w:r>
            <w:proofErr w:type="spellStart"/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  <w:proofErr w:type="spellEnd"/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  <w:proofErr w:type="spellEnd"/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36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269471,00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A315B" w:rsidRPr="00437076" w:rsidTr="00F94ADF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Итого источники внутреннего финансир</w:t>
            </w: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вания дефицита  бюджета сельского п</w:t>
            </w: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селения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076">
              <w:rPr>
                <w:rFonts w:ascii="Arial" w:hAnsi="Arial" w:cs="Arial"/>
                <w:color w:val="000000"/>
                <w:sz w:val="18"/>
                <w:szCs w:val="18"/>
              </w:rPr>
              <w:t>269471,00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437076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Pr="0010651D" w:rsidRDefault="009A315B" w:rsidP="009A315B">
      <w:pPr>
        <w:pStyle w:val="a6"/>
        <w:jc w:val="center"/>
        <w:rPr>
          <w:b/>
        </w:rPr>
      </w:pPr>
      <w:r w:rsidRPr="0010651D">
        <w:rPr>
          <w:b/>
        </w:rPr>
        <w:t xml:space="preserve">Перечень государственных программ, подпрограмм  и </w:t>
      </w:r>
      <w:proofErr w:type="spellStart"/>
      <w:r w:rsidRPr="0010651D">
        <w:rPr>
          <w:b/>
        </w:rPr>
        <w:t>непрограмных</w:t>
      </w:r>
      <w:proofErr w:type="spellEnd"/>
      <w:r w:rsidRPr="0010651D">
        <w:rPr>
          <w:b/>
        </w:rPr>
        <w:t xml:space="preserve">  направлений</w:t>
      </w:r>
    </w:p>
    <w:p w:rsidR="009A315B" w:rsidRPr="0010651D" w:rsidRDefault="009A315B" w:rsidP="009A315B">
      <w:pPr>
        <w:pStyle w:val="a6"/>
        <w:jc w:val="center"/>
        <w:rPr>
          <w:b/>
        </w:rPr>
      </w:pPr>
      <w:r w:rsidRPr="0010651D">
        <w:rPr>
          <w:b/>
        </w:rPr>
        <w:t>деятельности Калужской области</w:t>
      </w:r>
    </w:p>
    <w:p w:rsidR="009A315B" w:rsidRDefault="009A315B" w:rsidP="009A315B">
      <w:pPr>
        <w:pStyle w:val="a6"/>
      </w:pPr>
    </w:p>
    <w:p w:rsidR="009A315B" w:rsidRDefault="009A315B" w:rsidP="009A315B">
      <w:pPr>
        <w:pStyle w:val="a6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1843"/>
        <w:gridCol w:w="1666"/>
      </w:tblGrid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</w:tcPr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>Код программы/</w:t>
            </w:r>
          </w:p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>Подпрограммы и</w:t>
            </w:r>
          </w:p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>НПД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>Бюджетные</w:t>
            </w:r>
          </w:p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 xml:space="preserve">Ассигнования </w:t>
            </w:r>
            <w:proofErr w:type="gramStart"/>
            <w:r w:rsidRPr="00B26B0A">
              <w:rPr>
                <w:b/>
                <w:sz w:val="18"/>
                <w:szCs w:val="18"/>
              </w:rPr>
              <w:t>на</w:t>
            </w:r>
            <w:proofErr w:type="gramEnd"/>
          </w:p>
          <w:p w:rsidR="009A315B" w:rsidRPr="00B26B0A" w:rsidRDefault="009A315B" w:rsidP="00F94ADF">
            <w:pPr>
              <w:pStyle w:val="a6"/>
              <w:jc w:val="center"/>
              <w:rPr>
                <w:b/>
                <w:sz w:val="18"/>
                <w:szCs w:val="18"/>
              </w:rPr>
            </w:pPr>
            <w:r w:rsidRPr="00B26B0A">
              <w:rPr>
                <w:b/>
                <w:sz w:val="18"/>
                <w:szCs w:val="18"/>
              </w:rPr>
              <w:t>2016 год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B26B0A">
              <w:t xml:space="preserve">                                                      1</w:t>
            </w:r>
          </w:p>
        </w:tc>
        <w:tc>
          <w:tcPr>
            <w:tcW w:w="1843" w:type="dxa"/>
          </w:tcPr>
          <w:p w:rsidR="009A315B" w:rsidRPr="00B26B0A" w:rsidRDefault="009A315B" w:rsidP="00F94ADF">
            <w:pPr>
              <w:pStyle w:val="a6"/>
            </w:pPr>
            <w:r w:rsidRPr="00B26B0A">
              <w:t xml:space="preserve">             2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 xml:space="preserve">       3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граждан"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20 400,00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02">
              <w:rPr>
                <w:rFonts w:ascii="Times New Roman" w:hAnsi="Times New Roman" w:cs="Times New Roman"/>
                <w:color w:val="000000"/>
              </w:rPr>
              <w:t>03 1 00 00000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>20 400.00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" "Безопасность жизнедеятельн</w:t>
            </w: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сти на территории сельских поселений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10 0 00 00000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50 000,00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"Пожарная безопасность в сельском поселении"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02">
              <w:rPr>
                <w:rFonts w:ascii="Times New Roman" w:hAnsi="Times New Roman" w:cs="Times New Roman"/>
                <w:color w:val="000000"/>
              </w:rPr>
              <w:t>10 3 00 00000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>50 000,00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в сельском поселении"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11 0 00 00000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254 055,84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учреждений культуры и образования в сфере культуры"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02">
              <w:rPr>
                <w:rFonts w:ascii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>254 055,84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"Охрана окружающей среды"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1 221 004,00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системы обращения с отходами прои</w:t>
            </w: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водства и потребления"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02">
              <w:rPr>
                <w:rFonts w:ascii="Times New Roman" w:hAnsi="Times New Roman" w:cs="Times New Roman"/>
                <w:color w:val="000000"/>
              </w:rPr>
              <w:t>12 8 00 00000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>213 004,00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02">
              <w:rPr>
                <w:rFonts w:ascii="Times New Roman" w:hAnsi="Times New Roman" w:cs="Times New Roman"/>
                <w:color w:val="000000"/>
              </w:rPr>
              <w:t>12 9 00 00000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>1 008 000,00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proofErr w:type="gramStart"/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</w:t>
            </w:r>
            <w:proofErr w:type="gramEnd"/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прогамма</w:t>
            </w:r>
            <w:proofErr w:type="spellEnd"/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"Развитие физической культуры и спорта"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13 0 00 00000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10 000,00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Ведомственная целевая программа "Развитие местного сам</w:t>
            </w: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64 0 00 00000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1 567 242,16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деятельности Контрольно-счетной комиссии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83 0 00 00000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3 716,00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proofErr w:type="spellStart"/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расходы федеральных органов исполнител</w:t>
            </w: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2532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ной власти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202">
              <w:rPr>
                <w:rFonts w:ascii="Times New Roman" w:hAnsi="Times New Roman" w:cs="Times New Roman"/>
                <w:b/>
                <w:bCs/>
                <w:color w:val="000000"/>
              </w:rPr>
              <w:t>99 0 00 00000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47 731,46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</w:pPr>
            <w:proofErr w:type="spellStart"/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Непрограммые</w:t>
            </w:r>
            <w:proofErr w:type="spellEnd"/>
            <w:r w:rsidRPr="002532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202"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</w:pPr>
            <w:r w:rsidRPr="00B26B0A">
              <w:t>47 731,46</w:t>
            </w:r>
          </w:p>
        </w:tc>
      </w:tr>
      <w:tr w:rsidR="009A315B" w:rsidTr="00F94ADF">
        <w:tc>
          <w:tcPr>
            <w:tcW w:w="6062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9A315B" w:rsidRPr="00253202" w:rsidRDefault="009A315B" w:rsidP="00F9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</w:tcPr>
          <w:p w:rsidR="009A315B" w:rsidRPr="00B26B0A" w:rsidRDefault="009A315B" w:rsidP="00F94ADF">
            <w:pPr>
              <w:pStyle w:val="a6"/>
              <w:rPr>
                <w:b/>
              </w:rPr>
            </w:pPr>
            <w:r w:rsidRPr="00B26B0A">
              <w:rPr>
                <w:b/>
              </w:rPr>
              <w:t>3 174 149,46</w:t>
            </w:r>
          </w:p>
        </w:tc>
      </w:tr>
    </w:tbl>
    <w:p w:rsidR="009A315B" w:rsidRPr="0010651D" w:rsidRDefault="009A315B" w:rsidP="009A315B">
      <w:pPr>
        <w:pStyle w:val="a6"/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Pr="002E748B" w:rsidRDefault="009A315B" w:rsidP="009A315B">
      <w:pPr>
        <w:jc w:val="center"/>
        <w:rPr>
          <w:b/>
          <w:sz w:val="24"/>
          <w:szCs w:val="24"/>
        </w:rPr>
      </w:pPr>
      <w:r w:rsidRPr="002E748B">
        <w:rPr>
          <w:b/>
          <w:sz w:val="24"/>
          <w:szCs w:val="24"/>
        </w:rPr>
        <w:t>Субвенция, выделяемая  из  бюджета  сельского  поселения  на  ф</w:t>
      </w:r>
      <w:r w:rsidRPr="002E748B">
        <w:rPr>
          <w:b/>
          <w:sz w:val="24"/>
          <w:szCs w:val="24"/>
        </w:rPr>
        <w:t>и</w:t>
      </w:r>
      <w:r w:rsidRPr="002E748B">
        <w:rPr>
          <w:b/>
          <w:sz w:val="24"/>
          <w:szCs w:val="24"/>
        </w:rPr>
        <w:t>нансирование  расходов, связанных  с  передачей  полномочий  орг</w:t>
      </w:r>
      <w:r w:rsidRPr="002E748B">
        <w:rPr>
          <w:b/>
          <w:sz w:val="24"/>
          <w:szCs w:val="24"/>
        </w:rPr>
        <w:t>а</w:t>
      </w:r>
      <w:r w:rsidRPr="002E748B">
        <w:rPr>
          <w:b/>
          <w:sz w:val="24"/>
          <w:szCs w:val="24"/>
        </w:rPr>
        <w:t>нам местного самоуправления муниципального  района  на  2016  год</w:t>
      </w:r>
    </w:p>
    <w:p w:rsidR="009A315B" w:rsidRDefault="009A315B" w:rsidP="009A315B">
      <w:pPr>
        <w:jc w:val="center"/>
        <w:rPr>
          <w:b/>
        </w:rPr>
      </w:pPr>
    </w:p>
    <w:p w:rsidR="009A315B" w:rsidRDefault="009A315B" w:rsidP="009A315B">
      <w:pPr>
        <w:jc w:val="center"/>
        <w:rPr>
          <w:b/>
        </w:rPr>
      </w:pPr>
    </w:p>
    <w:p w:rsidR="009A315B" w:rsidRPr="00612778" w:rsidRDefault="009A315B" w:rsidP="009A315B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A315B" w:rsidRPr="00612778" w:rsidTr="00F94ADF">
        <w:tc>
          <w:tcPr>
            <w:tcW w:w="4785" w:type="dxa"/>
          </w:tcPr>
          <w:p w:rsidR="009A315B" w:rsidRPr="00612778" w:rsidRDefault="009A315B" w:rsidP="00F94ADF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передаваемого </w:t>
            </w:r>
            <w:r w:rsidRPr="00612778">
              <w:rPr>
                <w:b/>
              </w:rPr>
              <w:t>полном</w:t>
            </w:r>
            <w:r w:rsidRPr="00612778">
              <w:rPr>
                <w:b/>
              </w:rPr>
              <w:t>о</w:t>
            </w:r>
            <w:r w:rsidRPr="00612778">
              <w:rPr>
                <w:b/>
              </w:rPr>
              <w:t>чия</w:t>
            </w:r>
          </w:p>
        </w:tc>
        <w:tc>
          <w:tcPr>
            <w:tcW w:w="4786" w:type="dxa"/>
          </w:tcPr>
          <w:p w:rsidR="009A315B" w:rsidRDefault="009A315B" w:rsidP="00F94ADF">
            <w:pPr>
              <w:jc w:val="center"/>
              <w:rPr>
                <w:b/>
              </w:rPr>
            </w:pPr>
          </w:p>
          <w:p w:rsidR="009A315B" w:rsidRPr="00612778" w:rsidRDefault="009A315B" w:rsidP="00F94ADF">
            <w:pPr>
              <w:jc w:val="center"/>
              <w:rPr>
                <w:b/>
              </w:rPr>
            </w:pPr>
            <w:r w:rsidRPr="00612778">
              <w:rPr>
                <w:b/>
              </w:rPr>
              <w:t>Сумма</w:t>
            </w:r>
          </w:p>
        </w:tc>
      </w:tr>
      <w:tr w:rsidR="009A315B" w:rsidTr="00F94ADF">
        <w:tc>
          <w:tcPr>
            <w:tcW w:w="4785" w:type="dxa"/>
          </w:tcPr>
          <w:p w:rsidR="009A315B" w:rsidRPr="00612778" w:rsidRDefault="009A315B" w:rsidP="00F94ADF">
            <w:pPr>
              <w:rPr>
                <w:sz w:val="16"/>
                <w:szCs w:val="16"/>
              </w:rPr>
            </w:pPr>
          </w:p>
        </w:tc>
        <w:tc>
          <w:tcPr>
            <w:tcW w:w="4786" w:type="dxa"/>
          </w:tcPr>
          <w:p w:rsidR="009A315B" w:rsidRPr="00612778" w:rsidRDefault="009A315B" w:rsidP="00F94ADF">
            <w:pPr>
              <w:jc w:val="center"/>
              <w:rPr>
                <w:b/>
                <w:sz w:val="16"/>
                <w:szCs w:val="16"/>
              </w:rPr>
            </w:pPr>
            <w:r w:rsidRPr="00612778">
              <w:rPr>
                <w:b/>
                <w:sz w:val="16"/>
                <w:szCs w:val="16"/>
              </w:rPr>
              <w:t>2016</w:t>
            </w:r>
          </w:p>
        </w:tc>
      </w:tr>
      <w:tr w:rsidR="009A315B" w:rsidRPr="002E748B" w:rsidTr="00F94ADF">
        <w:tc>
          <w:tcPr>
            <w:tcW w:w="4785" w:type="dxa"/>
          </w:tcPr>
          <w:p w:rsidR="009A315B" w:rsidRPr="00612778" w:rsidRDefault="009A315B" w:rsidP="00F94ADF">
            <w:pPr>
              <w:jc w:val="center"/>
            </w:pPr>
            <w:r w:rsidRPr="00612778">
              <w:t xml:space="preserve">Исполнение полномочий  поселений  по  формированию,  исполнению  бюджета  поселения  и </w:t>
            </w:r>
            <w:proofErr w:type="gramStart"/>
            <w:r w:rsidRPr="00612778">
              <w:t>контролю за</w:t>
            </w:r>
            <w:proofErr w:type="gramEnd"/>
            <w:r w:rsidRPr="00612778">
              <w:t xml:space="preserve">  исполнением  бюджета</w:t>
            </w:r>
          </w:p>
        </w:tc>
        <w:tc>
          <w:tcPr>
            <w:tcW w:w="4786" w:type="dxa"/>
          </w:tcPr>
          <w:p w:rsidR="009A315B" w:rsidRPr="002E748B" w:rsidRDefault="009A315B" w:rsidP="00F94ADF">
            <w:pPr>
              <w:jc w:val="center"/>
            </w:pPr>
            <w:r w:rsidRPr="002E748B">
              <w:t>155 460,16</w:t>
            </w:r>
          </w:p>
        </w:tc>
      </w:tr>
      <w:tr w:rsidR="009A315B" w:rsidTr="00F94ADF">
        <w:tc>
          <w:tcPr>
            <w:tcW w:w="4785" w:type="dxa"/>
          </w:tcPr>
          <w:p w:rsidR="009A315B" w:rsidRPr="00612778" w:rsidRDefault="009A315B" w:rsidP="00F94ADF">
            <w:pPr>
              <w:jc w:val="center"/>
            </w:pPr>
            <w:r w:rsidRPr="00612778">
              <w:t>Исполнение  полномочий  поселений  по  оказанию  мер  социальной  поддержки специалистов, работающих в сельской  местности, а также специалистов  в</w:t>
            </w:r>
            <w:r w:rsidRPr="00612778">
              <w:t>ы</w:t>
            </w:r>
            <w:r w:rsidRPr="00612778">
              <w:t>шедших  на  пенсию, в соответствии  с  Законом Калужской  области  от 30.12.2004 № 13-оз «О  мерах  социал</w:t>
            </w:r>
            <w:r w:rsidRPr="00612778">
              <w:t>ь</w:t>
            </w:r>
            <w:r w:rsidRPr="00612778">
              <w:t>ной  поддержки  специалистов, работа</w:t>
            </w:r>
            <w:r w:rsidRPr="00612778">
              <w:t>ю</w:t>
            </w:r>
            <w:r w:rsidRPr="00612778">
              <w:t>щих в сельской  местности, а также специалистов  вышедших на пенсию»</w:t>
            </w:r>
          </w:p>
        </w:tc>
        <w:tc>
          <w:tcPr>
            <w:tcW w:w="4786" w:type="dxa"/>
          </w:tcPr>
          <w:p w:rsidR="009A315B" w:rsidRPr="002E748B" w:rsidRDefault="009A315B" w:rsidP="00F94ADF">
            <w:pPr>
              <w:jc w:val="center"/>
            </w:pPr>
          </w:p>
          <w:p w:rsidR="009A315B" w:rsidRPr="002E748B" w:rsidRDefault="009A315B" w:rsidP="00F94ADF">
            <w:pPr>
              <w:jc w:val="center"/>
            </w:pPr>
          </w:p>
          <w:p w:rsidR="009A315B" w:rsidRPr="002E748B" w:rsidRDefault="009A315B" w:rsidP="00F94ADF">
            <w:pPr>
              <w:jc w:val="center"/>
            </w:pPr>
          </w:p>
          <w:p w:rsidR="009A315B" w:rsidRPr="002E748B" w:rsidRDefault="009A315B" w:rsidP="00F94ADF">
            <w:pPr>
              <w:jc w:val="center"/>
            </w:pPr>
          </w:p>
          <w:p w:rsidR="009A315B" w:rsidRPr="002E748B" w:rsidRDefault="009A315B" w:rsidP="00F94ADF">
            <w:pPr>
              <w:jc w:val="center"/>
            </w:pPr>
            <w:r w:rsidRPr="002E748B">
              <w:t>20 400</w:t>
            </w:r>
          </w:p>
        </w:tc>
      </w:tr>
      <w:tr w:rsidR="009A315B" w:rsidTr="00F94ADF">
        <w:tc>
          <w:tcPr>
            <w:tcW w:w="4785" w:type="dxa"/>
          </w:tcPr>
          <w:p w:rsidR="009A315B" w:rsidRPr="00612778" w:rsidRDefault="009A315B" w:rsidP="00F94ADF">
            <w:pPr>
              <w:jc w:val="center"/>
            </w:pPr>
            <w:r w:rsidRPr="00612778">
              <w:t>Обеспечение деятельности Контрольно-счетной комиссии</w:t>
            </w:r>
          </w:p>
        </w:tc>
        <w:tc>
          <w:tcPr>
            <w:tcW w:w="4786" w:type="dxa"/>
          </w:tcPr>
          <w:p w:rsidR="009A315B" w:rsidRPr="002E748B" w:rsidRDefault="009A315B" w:rsidP="00F94ADF">
            <w:pPr>
              <w:jc w:val="center"/>
            </w:pPr>
            <w:r w:rsidRPr="002E748B">
              <w:t>3 716</w:t>
            </w:r>
          </w:p>
        </w:tc>
      </w:tr>
      <w:tr w:rsidR="009A315B" w:rsidTr="00F94ADF">
        <w:tc>
          <w:tcPr>
            <w:tcW w:w="4785" w:type="dxa"/>
          </w:tcPr>
          <w:p w:rsidR="009A315B" w:rsidRPr="002E748B" w:rsidRDefault="009A315B" w:rsidP="00F94ADF">
            <w:pPr>
              <w:jc w:val="center"/>
            </w:pPr>
            <w:r w:rsidRPr="002E748B">
              <w:t>Всего</w:t>
            </w:r>
          </w:p>
        </w:tc>
        <w:tc>
          <w:tcPr>
            <w:tcW w:w="4786" w:type="dxa"/>
          </w:tcPr>
          <w:p w:rsidR="009A315B" w:rsidRPr="002E748B" w:rsidRDefault="009A315B" w:rsidP="00F94ADF">
            <w:pPr>
              <w:jc w:val="center"/>
            </w:pPr>
            <w:r w:rsidRPr="002E748B">
              <w:t>179576,16</w:t>
            </w:r>
          </w:p>
        </w:tc>
      </w:tr>
    </w:tbl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Pr="0020424A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Субвенция,  на  осуществление  первичного  воинского  учета  на  территориях,  где  осущ</w:t>
      </w:r>
      <w:r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ствляется военные  комиссариаты на  2016  год.</w:t>
      </w:r>
    </w:p>
    <w:p w:rsidR="009A315B" w:rsidRDefault="009A315B" w:rsidP="009A315B">
      <w:pPr>
        <w:pStyle w:val="a6"/>
      </w:pPr>
    </w:p>
    <w:p w:rsidR="009A315B" w:rsidRDefault="009A315B" w:rsidP="009A315B">
      <w:pPr>
        <w:pStyle w:val="a6"/>
      </w:pPr>
    </w:p>
    <w:p w:rsidR="009A315B" w:rsidRDefault="009A315B" w:rsidP="009A315B">
      <w:pPr>
        <w:pStyle w:val="a6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A315B" w:rsidTr="00F94AD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5B" w:rsidRPr="0020424A" w:rsidRDefault="009A315B" w:rsidP="00F94ADF">
            <w:pPr>
              <w:pStyle w:val="a6"/>
              <w:jc w:val="center"/>
              <w:rPr>
                <w:b/>
              </w:rPr>
            </w:pPr>
            <w:r w:rsidRPr="0020424A">
              <w:rPr>
                <w:b/>
              </w:rPr>
              <w:t>Наименование  передаваемого полномочия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5B" w:rsidRPr="0020424A" w:rsidRDefault="009A315B" w:rsidP="00F94ADF">
            <w:pPr>
              <w:pStyle w:val="a6"/>
              <w:jc w:val="center"/>
              <w:rPr>
                <w:b/>
              </w:rPr>
            </w:pPr>
            <w:r w:rsidRPr="0020424A">
              <w:rPr>
                <w:b/>
              </w:rPr>
              <w:t>Сумма</w:t>
            </w:r>
          </w:p>
        </w:tc>
      </w:tr>
      <w:tr w:rsidR="009A315B" w:rsidTr="00F94AD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5B" w:rsidRDefault="009A315B" w:rsidP="00F94ADF">
            <w:pPr>
              <w:pStyle w:val="a6"/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5B" w:rsidRPr="0020424A" w:rsidRDefault="009A315B" w:rsidP="00F94ADF">
            <w:pPr>
              <w:pStyle w:val="a6"/>
              <w:jc w:val="center"/>
              <w:rPr>
                <w:b/>
              </w:rPr>
            </w:pPr>
            <w:r w:rsidRPr="0020424A">
              <w:rPr>
                <w:b/>
              </w:rPr>
              <w:t>2016</w:t>
            </w:r>
          </w:p>
        </w:tc>
      </w:tr>
      <w:tr w:rsidR="009A315B" w:rsidTr="00F94AD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5B" w:rsidRDefault="009A315B" w:rsidP="00F94ADF">
            <w:pPr>
              <w:pStyle w:val="a6"/>
            </w:pPr>
            <w:r>
              <w:lastRenderedPageBreak/>
              <w:t>Расходы на  выплаты  персоналу  в  целях обеспечения  выполнения функций  государстве</w:t>
            </w:r>
            <w:r>
              <w:t>н</w:t>
            </w:r>
            <w:r>
              <w:t>ными (муниципальными)  органами,  казенн</w:t>
            </w:r>
            <w:r>
              <w:t>ы</w:t>
            </w:r>
            <w:r>
              <w:t xml:space="preserve">ми  учреждениями, органами  управления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15B" w:rsidRPr="0020424A" w:rsidRDefault="009A315B" w:rsidP="00F94ADF">
            <w:pPr>
              <w:pStyle w:val="a6"/>
            </w:pPr>
          </w:p>
          <w:p w:rsidR="009A315B" w:rsidRDefault="009A315B" w:rsidP="00F94ADF">
            <w:pPr>
              <w:pStyle w:val="a6"/>
            </w:pPr>
          </w:p>
          <w:p w:rsidR="009A315B" w:rsidRDefault="009A315B" w:rsidP="00F94ADF">
            <w:pPr>
              <w:pStyle w:val="a6"/>
              <w:jc w:val="center"/>
            </w:pPr>
            <w:r>
              <w:t>47731,46</w:t>
            </w:r>
          </w:p>
        </w:tc>
      </w:tr>
      <w:tr w:rsidR="009A315B" w:rsidTr="00F94AD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5B" w:rsidRDefault="009A315B" w:rsidP="00F94ADF">
            <w:pPr>
              <w:pStyle w:val="a6"/>
            </w:pPr>
            <w:r>
              <w:t>Всего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315B" w:rsidRDefault="009A315B" w:rsidP="00F94ADF">
            <w:pPr>
              <w:pStyle w:val="a6"/>
              <w:jc w:val="center"/>
            </w:pPr>
            <w:r>
              <w:t>47731,46</w:t>
            </w:r>
          </w:p>
        </w:tc>
      </w:tr>
    </w:tbl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Pr="009F2D66" w:rsidRDefault="009A315B" w:rsidP="009A315B">
      <w:pPr>
        <w:jc w:val="center"/>
        <w:rPr>
          <w:b/>
          <w:sz w:val="28"/>
          <w:szCs w:val="28"/>
          <w:lang w:val="en-US"/>
        </w:rPr>
      </w:pPr>
    </w:p>
    <w:p w:rsidR="009A315B" w:rsidRPr="009F2D66" w:rsidRDefault="009A315B" w:rsidP="009A31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  БЮДЖЕТА  СЕЛЬ</w:t>
      </w:r>
      <w:r w:rsidRPr="009F2D66">
        <w:rPr>
          <w:b/>
          <w:sz w:val="28"/>
          <w:szCs w:val="28"/>
        </w:rPr>
        <w:t>СКОГО  ПОСЕЛЕНИЯ</w:t>
      </w:r>
    </w:p>
    <w:tbl>
      <w:tblPr>
        <w:tblW w:w="954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446"/>
        <w:gridCol w:w="5378"/>
        <w:gridCol w:w="1373"/>
        <w:gridCol w:w="345"/>
      </w:tblGrid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373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9A315B" w:rsidTr="00F94ADF">
        <w:trPr>
          <w:gridAfter w:val="1"/>
          <w:wAfter w:w="345" w:type="dxa"/>
          <w:trHeight w:val="305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78" w:type="dxa"/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"Село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Кременское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"      на 2016 год</w:t>
            </w:r>
          </w:p>
        </w:tc>
        <w:tc>
          <w:tcPr>
            <w:tcW w:w="1373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373" w:type="dxa"/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9A315B" w:rsidTr="00F94ADF">
        <w:trPr>
          <w:gridAfter w:val="1"/>
          <w:wAfter w:w="345" w:type="dxa"/>
          <w:trHeight w:val="305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КОД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Наименование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1 00 00000 00 0000  000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2 694 710,00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1 01 00000 01 0000 000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103 910,00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1 01 02000 01 0000 110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103 910,00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1 05 00000 00 0000 000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504 050,00</w:t>
            </w:r>
          </w:p>
        </w:tc>
      </w:tr>
      <w:tr w:rsidR="009A315B" w:rsidTr="00F94ADF">
        <w:trPr>
          <w:gridAfter w:val="1"/>
          <w:wAfter w:w="345" w:type="dxa"/>
          <w:trHeight w:val="523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1 05 01000 00 0000 110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Налог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взимаемый в связи с применением упрощенной системы налогообложения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499 410,00</w:t>
            </w:r>
          </w:p>
        </w:tc>
      </w:tr>
      <w:tr w:rsidR="009A315B" w:rsidTr="00F94ADF">
        <w:trPr>
          <w:gridAfter w:val="1"/>
          <w:wAfter w:w="345" w:type="dxa"/>
          <w:trHeight w:val="449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105 03000 01 0000 110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 xml:space="preserve">Единый сельскохозяйственный налог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налог</w:t>
            </w:r>
            <w:proofErr w:type="spellEnd"/>
            <w:proofErr w:type="gramEnd"/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4 640,00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1 06 00000 00 0000 000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2 086 750,00</w:t>
            </w:r>
          </w:p>
        </w:tc>
      </w:tr>
      <w:tr w:rsidR="009A315B" w:rsidTr="00F94ADF">
        <w:trPr>
          <w:gridAfter w:val="1"/>
          <w:wAfter w:w="345" w:type="dxa"/>
          <w:trHeight w:val="27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1 06 01000 00 0000 110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286 750,00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1 06 06000 00 0000 110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1 800 000,00</w:t>
            </w:r>
          </w:p>
        </w:tc>
      </w:tr>
      <w:tr w:rsidR="009A315B" w:rsidTr="00F94ADF">
        <w:trPr>
          <w:gridAfter w:val="1"/>
          <w:wAfter w:w="345" w:type="dxa"/>
          <w:trHeight w:val="319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2 00 00000 00 0000 000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209 968,46</w:t>
            </w:r>
          </w:p>
        </w:tc>
      </w:tr>
      <w:tr w:rsidR="009A315B" w:rsidTr="00F94ADF">
        <w:trPr>
          <w:gridAfter w:val="1"/>
          <w:wAfter w:w="345" w:type="dxa"/>
          <w:trHeight w:val="53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2 02 00000 00 0000 000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209 968,46</w:t>
            </w:r>
          </w:p>
        </w:tc>
      </w:tr>
      <w:tr w:rsidR="009A315B" w:rsidTr="00F94ADF">
        <w:trPr>
          <w:gridAfter w:val="1"/>
          <w:wAfter w:w="345" w:type="dxa"/>
          <w:trHeight w:val="552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2 02 01000 00 0000 151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162 237,00</w:t>
            </w:r>
          </w:p>
        </w:tc>
      </w:tr>
      <w:tr w:rsidR="009A315B" w:rsidTr="00F94ADF">
        <w:trPr>
          <w:gridAfter w:val="1"/>
          <w:wAfter w:w="345" w:type="dxa"/>
          <w:trHeight w:val="552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2 02 03000 00 0000 151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47 731,46</w:t>
            </w:r>
          </w:p>
        </w:tc>
      </w:tr>
      <w:tr w:rsidR="009A315B" w:rsidTr="00F94ADF">
        <w:trPr>
          <w:gridAfter w:val="1"/>
          <w:wAfter w:w="345" w:type="dxa"/>
          <w:trHeight w:val="334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2 904 678,46</w:t>
            </w: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373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373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373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9A315B" w:rsidTr="00F94ADF">
        <w:trPr>
          <w:gridAfter w:val="1"/>
          <w:wAfter w:w="345" w:type="dxa"/>
          <w:trHeight w:val="247"/>
        </w:trPr>
        <w:tc>
          <w:tcPr>
            <w:tcW w:w="2446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373" w:type="dxa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9A315B" w:rsidRPr="00590E68" w:rsidTr="00F94ADF">
        <w:tblPrEx>
          <w:tblLook w:val="0000"/>
        </w:tblPrEx>
        <w:trPr>
          <w:trHeight w:val="305"/>
        </w:trPr>
        <w:tc>
          <w:tcPr>
            <w:tcW w:w="7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</w:t>
            </w:r>
            <w:r w:rsidRPr="00590E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Доходы  бюджета сельского  поселения </w:t>
            </w:r>
          </w:p>
        </w:tc>
        <w:tc>
          <w:tcPr>
            <w:tcW w:w="1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590E68" w:rsidTr="00F94ADF">
        <w:tblPrEx>
          <w:tblLook w:val="0000"/>
        </w:tblPrEx>
        <w:trPr>
          <w:trHeight w:val="305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"Село </w:t>
            </w:r>
            <w:proofErr w:type="spellStart"/>
            <w:r w:rsidRPr="00590E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Кременское</w:t>
            </w:r>
            <w:proofErr w:type="spellEnd"/>
            <w:r w:rsidRPr="00590E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"      на 2016 год</w:t>
            </w:r>
          </w:p>
        </w:tc>
        <w:tc>
          <w:tcPr>
            <w:tcW w:w="1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590E68" w:rsidTr="00F94ADF">
        <w:tblPrEx>
          <w:tblLook w:val="0000"/>
        </w:tblPrEx>
        <w:trPr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590E68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9A315B" w:rsidRPr="00590E68" w:rsidTr="00F94ADF">
        <w:tblPrEx>
          <w:tblLook w:val="0000"/>
        </w:tblPrEx>
        <w:trPr>
          <w:trHeight w:val="305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КОД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Наименование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</w:tr>
      <w:tr w:rsidR="009A315B" w:rsidRPr="00590E68" w:rsidTr="00F94ADF">
        <w:tblPrEx>
          <w:tblLook w:val="0000"/>
        </w:tblPrEx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1 00 00000 00 0000  000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2 694 710,00</w:t>
            </w:r>
          </w:p>
        </w:tc>
      </w:tr>
      <w:tr w:rsidR="009A315B" w:rsidRPr="00590E68" w:rsidTr="00F94ADF">
        <w:tblPrEx>
          <w:tblLook w:val="0000"/>
        </w:tblPrEx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1 01 00000 00 0000 000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103 910,00</w:t>
            </w:r>
          </w:p>
        </w:tc>
      </w:tr>
      <w:tr w:rsidR="009A315B" w:rsidRPr="00590E68" w:rsidTr="00F94ADF">
        <w:tblPrEx>
          <w:tblLook w:val="0000"/>
        </w:tblPrEx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1 05 00000 00 0000 000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504 050,00</w:t>
            </w:r>
          </w:p>
        </w:tc>
      </w:tr>
      <w:tr w:rsidR="009A315B" w:rsidRPr="00590E68" w:rsidTr="00F94ADF">
        <w:tblPrEx>
          <w:tblLook w:val="0000"/>
        </w:tblPrEx>
        <w:trPr>
          <w:trHeight w:val="362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1 06 00000 00 0000 000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2 086 750,00</w:t>
            </w:r>
          </w:p>
        </w:tc>
      </w:tr>
      <w:tr w:rsidR="009A315B" w:rsidRPr="00590E68" w:rsidTr="00F94ADF">
        <w:tblPrEx>
          <w:tblLook w:val="0000"/>
        </w:tblPrEx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2 00 00000 00 0000 000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209 968,46</w:t>
            </w:r>
          </w:p>
        </w:tc>
      </w:tr>
      <w:tr w:rsidR="009A315B" w:rsidRPr="00590E68" w:rsidTr="00F94ADF">
        <w:tblPrEx>
          <w:tblLook w:val="0000"/>
        </w:tblPrEx>
        <w:trPr>
          <w:trHeight w:val="391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590E68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0E68">
              <w:rPr>
                <w:rFonts w:ascii="Arial" w:hAnsi="Arial" w:cs="Arial"/>
                <w:b/>
                <w:bCs/>
                <w:color w:val="000000"/>
              </w:rPr>
              <w:t>2 904 678,46</w:t>
            </w:r>
          </w:p>
        </w:tc>
      </w:tr>
    </w:tbl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46"/>
        <w:gridCol w:w="5378"/>
        <w:gridCol w:w="1418"/>
      </w:tblGrid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Ожидаемое исполнение доходов бюджета сельского поселения</w:t>
            </w:r>
          </w:p>
        </w:tc>
        <w:tc>
          <w:tcPr>
            <w:tcW w:w="14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"Село </w:t>
            </w:r>
            <w:proofErr w:type="spellStart"/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Кременское</w:t>
            </w:r>
            <w:proofErr w:type="spellEnd"/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" за 2015 год.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КОД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Наименование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1 00 00000 00 0000  000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2 738 240,00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1 01 00000 01 0000 000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99 600,00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1 05 00000 00 0000 000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474 640,00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1 06 00000 00 0000 000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2 164 000,00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2 00 00000 00 0000 000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97 109-26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2 835 349-26</w:t>
            </w:r>
          </w:p>
        </w:tc>
      </w:tr>
    </w:tbl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46"/>
        <w:gridCol w:w="3957"/>
        <w:gridCol w:w="2050"/>
        <w:gridCol w:w="1214"/>
      </w:tblGrid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96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Ожидаемое исполнение доходов бюджета сельского поселения</w:t>
            </w:r>
          </w:p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"Село </w:t>
            </w:r>
            <w:proofErr w:type="spellStart"/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Кр</w:t>
            </w: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е</w:t>
            </w: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менское</w:t>
            </w:r>
            <w:proofErr w:type="spellEnd"/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" за 2015 год</w:t>
            </w: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(рублей)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КОД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Наименование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1 00 00000 00 0000  000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2 738 240,00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1 01 00000 00 0000 000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НАЛОГИ </w:t>
            </w:r>
            <w:proofErr w:type="gramStart"/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 ПРИБЫЛ</w:t>
            </w:r>
            <w:proofErr w:type="gramEnd"/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ДОХОДЫ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99 600,00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1 01 02000 01 0000 110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color w:val="000000"/>
                <w:sz w:val="22"/>
                <w:szCs w:val="22"/>
              </w:rPr>
              <w:t>99 600,00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1 05 00000 00 0000 000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474 640,00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1 05 01000 00 0000 110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Налог</w:t>
            </w:r>
            <w:proofErr w:type="gramEnd"/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 xml:space="preserve"> взимаемый в связи с применением упрощенной системы налогообложения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color w:val="000000"/>
                <w:sz w:val="22"/>
                <w:szCs w:val="22"/>
              </w:rPr>
              <w:t>470 000,00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105 03000 01 0000 110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  <w:proofErr w:type="spellStart"/>
            <w:proofErr w:type="gramStart"/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налог</w:t>
            </w:r>
            <w:proofErr w:type="spellEnd"/>
            <w:proofErr w:type="gramEnd"/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color w:val="000000"/>
                <w:sz w:val="22"/>
                <w:szCs w:val="22"/>
              </w:rPr>
              <w:t>4 640,00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1 06 00000 00 0000 000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2 164 000,00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1 06 01000 00 0000 110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250 000,00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1 06 06000 00 0000 110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1 914 000,00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2 00 00000 00 0000 000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97 109,26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2 02 00000 00 0000 000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Безвозмездные поступления от других бю</w:t>
            </w: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д</w:t>
            </w: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жетов бюджетной системы Российской Фед</w:t>
            </w: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рации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97 109,26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lastRenderedPageBreak/>
              <w:t>2 02 01000 00 0000 151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>Дотации  бюджетам субъектов  Российской  Федерации и муниципальных образований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color w:val="000000"/>
                <w:sz w:val="22"/>
                <w:szCs w:val="22"/>
              </w:rPr>
              <w:t>92 968,00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B0910">
              <w:rPr>
                <w:rFonts w:ascii="Arial" w:hAnsi="Arial" w:cs="Arial"/>
                <w:color w:val="000000"/>
              </w:rPr>
              <w:t>2 02 03000 00 0000 151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0910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Субвенции  бюджетам  субъектов Российской Федерации и муниципальных образований 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4 141-26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B0910" w:rsidTr="00F94AD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091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2 835 349,26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9A315B" w:rsidRPr="001B0910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  <w:lang w:val="en-US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Default="009A315B" w:rsidP="009A315B">
      <w:pPr>
        <w:rPr>
          <w:sz w:val="16"/>
          <w:szCs w:val="16"/>
        </w:rPr>
      </w:pPr>
    </w:p>
    <w:p w:rsidR="009A315B" w:rsidRPr="009F2D66" w:rsidRDefault="009A315B" w:rsidP="009A315B">
      <w:pPr>
        <w:rPr>
          <w:sz w:val="16"/>
          <w:szCs w:val="16"/>
        </w:rPr>
      </w:pPr>
    </w:p>
    <w:tbl>
      <w:tblPr>
        <w:tblW w:w="12617" w:type="dxa"/>
        <w:tblInd w:w="-9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79"/>
        <w:gridCol w:w="852"/>
        <w:gridCol w:w="852"/>
        <w:gridCol w:w="852"/>
        <w:gridCol w:w="852"/>
        <w:gridCol w:w="1056"/>
        <w:gridCol w:w="1231"/>
        <w:gridCol w:w="1543"/>
      </w:tblGrid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Ожидаемое исполнение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бюджетных</w:t>
            </w:r>
            <w:proofErr w:type="gramEnd"/>
          </w:p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472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ассигн</w:t>
            </w:r>
            <w:r w:rsidRPr="001472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1472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ваний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472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СП "Село </w:t>
            </w:r>
            <w:proofErr w:type="spellStart"/>
            <w:r w:rsidRPr="001472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Кременское</w:t>
            </w:r>
            <w:proofErr w:type="spellEnd"/>
            <w:r w:rsidRPr="0014722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" на 2015 год.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Наименование показателя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Вед.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Разд.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Ц.ст.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147222">
              <w:rPr>
                <w:rFonts w:ascii="Arial" w:hAnsi="Arial" w:cs="Arial"/>
                <w:color w:val="000000"/>
              </w:rPr>
              <w:t>Расх</w:t>
            </w:r>
            <w:proofErr w:type="spellEnd"/>
            <w:r w:rsidRPr="00147222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Эк</w:t>
            </w:r>
            <w:proofErr w:type="gramStart"/>
            <w:r w:rsidRPr="00147222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147222">
              <w:rPr>
                <w:rFonts w:ascii="Arial" w:hAnsi="Arial" w:cs="Arial"/>
                <w:color w:val="000000"/>
              </w:rPr>
              <w:t>ласс.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147222">
              <w:rPr>
                <w:rFonts w:ascii="Arial" w:hAnsi="Arial" w:cs="Arial"/>
                <w:color w:val="000000"/>
              </w:rPr>
              <w:t>ДопКласс</w:t>
            </w:r>
            <w:proofErr w:type="spellEnd"/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Касс</w:t>
            </w:r>
            <w:proofErr w:type="gramStart"/>
            <w:r w:rsidRPr="00147222">
              <w:rPr>
                <w:rFonts w:ascii="Arial" w:hAnsi="Arial" w:cs="Arial"/>
                <w:color w:val="000000"/>
              </w:rPr>
              <w:t>.</w:t>
            </w:r>
            <w:proofErr w:type="gramEnd"/>
            <w:r w:rsidRPr="00147222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47222">
              <w:rPr>
                <w:rFonts w:ascii="Arial" w:hAnsi="Arial" w:cs="Arial"/>
                <w:color w:val="000000"/>
              </w:rPr>
              <w:t>р</w:t>
            </w:r>
            <w:proofErr w:type="gramEnd"/>
            <w:r w:rsidRPr="00147222">
              <w:rPr>
                <w:rFonts w:ascii="Arial" w:hAnsi="Arial" w:cs="Arial"/>
                <w:color w:val="000000"/>
              </w:rPr>
              <w:t>асход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Администрация сельского поселения "Село </w:t>
            </w:r>
            <w:proofErr w:type="spellStart"/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Кр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менское</w:t>
            </w:r>
            <w:proofErr w:type="spellEnd"/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"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0000000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Перечисления другим бюджетам бю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д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жетной системы Российской Федерации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6400016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251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137 356,64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Перечисления другим бюджетам бю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д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жетной системы Российской Федерации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0529602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251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137 037,70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Заработная плата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211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293 417,16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Начисления на выплаты по оплате труда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90 790,58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Услуги связи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9 321,58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Коммунальные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12 053,37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Работы, услуги по содержанию имущ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16 368,00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работы,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152 148,32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основных средств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101 165,09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мат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риальных запасов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167 007,27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расходы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852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290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3 203,65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Заработная плата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211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286 522,39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lastRenderedPageBreak/>
              <w:t xml:space="preserve">                        Начисления на выплаты по оплате труда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6400048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82 618,40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расходы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0107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8200040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290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92 349,25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Заработная плата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9995118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211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365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19 467,10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Начисления на выплаты по оплате труда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9995118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365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5 879,09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мат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риальных запасов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9995118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365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34 273,69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мат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риальных запасов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1036201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2 307,27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Работы, услуги по содержанию имущ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2428544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224 181,81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работы,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2428544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50 727,27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мат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риальных запасов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2428544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96 000,00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Работы, услуги по содержанию имущ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1288332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123 454,25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работы,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1288332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49 467,14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Коммунальные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1298331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182 568,21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Работы, услуги по содержанию имущ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1298331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157 090,90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работы,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1298331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129 100,11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основных средств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1298331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348 663,27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Увеличение стоимости мат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е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риальных запасов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1298331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109 923,16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Прочие работы, услуги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1110059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226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28 687,62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Перечисления другим бюджетам бю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д</w:t>
            </w: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жетной системы Российской Федерации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1003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0310311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7222">
              <w:rPr>
                <w:rFonts w:ascii="Arial" w:hAnsi="Arial" w:cs="Arial"/>
                <w:color w:val="000000"/>
              </w:rPr>
              <w:t>251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17 509,09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147222">
              <w:rPr>
                <w:rFonts w:ascii="Arial CYR" w:hAnsi="Arial CYR" w:cs="Arial CYR"/>
                <w:b/>
                <w:bCs/>
                <w:color w:val="000000"/>
              </w:rPr>
              <w:t>3 160 659,38</w:t>
            </w: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9A315B" w:rsidRPr="00147222" w:rsidTr="00F94A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A315B" w:rsidRPr="00147222" w:rsidRDefault="009A315B" w:rsidP="00F94AD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A315B" w:rsidRDefault="009A315B" w:rsidP="009A315B"/>
    <w:p w:rsidR="009A315B" w:rsidRPr="00BD7CAE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CA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A315B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CAE">
        <w:rPr>
          <w:rFonts w:ascii="Times New Roman" w:hAnsi="Times New Roman" w:cs="Times New Roman"/>
          <w:b/>
          <w:sz w:val="24"/>
          <w:szCs w:val="24"/>
        </w:rPr>
        <w:t>К ПРОЕКТУ</w:t>
      </w:r>
      <w:r>
        <w:rPr>
          <w:rFonts w:ascii="Times New Roman" w:hAnsi="Times New Roman" w:cs="Times New Roman"/>
          <w:b/>
          <w:sz w:val="24"/>
          <w:szCs w:val="24"/>
        </w:rPr>
        <w:t xml:space="preserve"> РЕШЕНИЯ</w:t>
      </w:r>
      <w:r w:rsidRPr="00BD7CA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«СЕЛО КРЕМЕНСКОЕ»</w:t>
      </w:r>
    </w:p>
    <w:p w:rsidR="009A315B" w:rsidRPr="001159D1" w:rsidRDefault="009A315B" w:rsidP="009A31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F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159D1">
        <w:rPr>
          <w:rFonts w:ascii="Times New Roman" w:hAnsi="Times New Roman" w:cs="Times New Roman"/>
          <w:b/>
          <w:sz w:val="28"/>
          <w:szCs w:val="28"/>
        </w:rPr>
        <w:t>О бю</w:t>
      </w:r>
      <w:r w:rsidRPr="001159D1">
        <w:rPr>
          <w:rFonts w:ascii="Times New Roman" w:hAnsi="Times New Roman" w:cs="Times New Roman"/>
          <w:b/>
          <w:sz w:val="28"/>
          <w:szCs w:val="28"/>
        </w:rPr>
        <w:t>д</w:t>
      </w:r>
      <w:r w:rsidRPr="001159D1">
        <w:rPr>
          <w:rFonts w:ascii="Times New Roman" w:hAnsi="Times New Roman" w:cs="Times New Roman"/>
          <w:b/>
          <w:sz w:val="28"/>
          <w:szCs w:val="28"/>
        </w:rPr>
        <w:t xml:space="preserve">жете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Кременское</w:t>
      </w:r>
      <w:proofErr w:type="spellEnd"/>
      <w:r w:rsidRPr="001159D1"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A42F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6год».</w:t>
      </w:r>
    </w:p>
    <w:p w:rsidR="009A315B" w:rsidRPr="00BD7CAE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315B" w:rsidRPr="00BD7CAE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315B" w:rsidRPr="00BD7CAE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CAE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9A315B" w:rsidRPr="00BD7CAE" w:rsidRDefault="009A315B" w:rsidP="009A31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BD7CAE">
        <w:rPr>
          <w:rFonts w:ascii="Times New Roman" w:hAnsi="Times New Roman" w:cs="Times New Roman"/>
          <w:sz w:val="24"/>
          <w:szCs w:val="24"/>
        </w:rPr>
        <w:t xml:space="preserve">        Проект бюджета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C1F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D7C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 </w:t>
      </w:r>
      <w:r w:rsidRPr="00BD7CAE">
        <w:rPr>
          <w:rFonts w:ascii="Times New Roman" w:hAnsi="Times New Roman" w:cs="Times New Roman"/>
          <w:sz w:val="24"/>
          <w:szCs w:val="24"/>
        </w:rPr>
        <w:t xml:space="preserve"> подготовлен </w:t>
      </w:r>
      <w:r>
        <w:rPr>
          <w:rFonts w:ascii="Times New Roman" w:hAnsi="Times New Roman" w:cs="Times New Roman"/>
          <w:sz w:val="24"/>
          <w:szCs w:val="24"/>
        </w:rPr>
        <w:t>с учетом изменений, предусмотренных в Федеральном Законе от 07.05.2013 № 104 – ФЗ «О внесении изменений в бюджетный кодекс Российской Федерации в связи с совершенствованием бюджетного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цесса».</w:t>
      </w:r>
    </w:p>
    <w:p w:rsidR="009A315B" w:rsidRPr="00BD7CAE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Прогноз расходов бюджета поселения на 2016 год  подготовлен в соответствии с требованиями федерального и областного бюджетн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налогового законодательства.</w:t>
      </w: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BD7CAE">
        <w:rPr>
          <w:rFonts w:ascii="Times New Roman" w:hAnsi="Times New Roman" w:cs="Times New Roman"/>
          <w:sz w:val="24"/>
          <w:szCs w:val="24"/>
        </w:rPr>
        <w:t xml:space="preserve">       В основу формирования бюджета положены цели, определенные основными направлениями бюджетной и налоговой политики Калужской области и Медынского ра</w:t>
      </w:r>
      <w:r w:rsidRPr="00BD7CAE">
        <w:rPr>
          <w:rFonts w:ascii="Times New Roman" w:hAnsi="Times New Roman" w:cs="Times New Roman"/>
          <w:sz w:val="24"/>
          <w:szCs w:val="24"/>
        </w:rPr>
        <w:t>й</w:t>
      </w:r>
      <w:r w:rsidRPr="00BD7CAE">
        <w:rPr>
          <w:rFonts w:ascii="Times New Roman" w:hAnsi="Times New Roman" w:cs="Times New Roman"/>
          <w:sz w:val="24"/>
          <w:szCs w:val="24"/>
        </w:rPr>
        <w:t xml:space="preserve">она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C1F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D7CA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A315B" w:rsidRPr="00BD7CAE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BD7CA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D7CAE">
        <w:rPr>
          <w:rFonts w:ascii="Times New Roman" w:hAnsi="Times New Roman" w:cs="Times New Roman"/>
          <w:sz w:val="24"/>
          <w:szCs w:val="24"/>
        </w:rPr>
        <w:t xml:space="preserve">В целом проект бюджета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C1F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D7CAE">
        <w:rPr>
          <w:rFonts w:ascii="Times New Roman" w:hAnsi="Times New Roman" w:cs="Times New Roman"/>
          <w:sz w:val="24"/>
          <w:szCs w:val="24"/>
        </w:rPr>
        <w:t xml:space="preserve"> год реализует все необходимые условия для социал</w:t>
      </w:r>
      <w:r w:rsidRPr="00BD7CAE">
        <w:rPr>
          <w:rFonts w:ascii="Times New Roman" w:hAnsi="Times New Roman" w:cs="Times New Roman"/>
          <w:sz w:val="24"/>
          <w:szCs w:val="24"/>
        </w:rPr>
        <w:t>ь</w:t>
      </w:r>
      <w:r w:rsidRPr="00BD7CAE">
        <w:rPr>
          <w:rFonts w:ascii="Times New Roman" w:hAnsi="Times New Roman" w:cs="Times New Roman"/>
          <w:sz w:val="24"/>
          <w:szCs w:val="24"/>
        </w:rPr>
        <w:t xml:space="preserve">но-экономического развития района, сельского поселения и решения поставленных задач при обеспечении стабильности и устойчивости бюджетной системы, </w:t>
      </w:r>
      <w:r>
        <w:rPr>
          <w:rFonts w:ascii="Times New Roman" w:hAnsi="Times New Roman" w:cs="Times New Roman"/>
          <w:sz w:val="24"/>
          <w:szCs w:val="24"/>
        </w:rPr>
        <w:t xml:space="preserve">безусловного </w:t>
      </w:r>
      <w:r w:rsidRPr="00BD7CAE">
        <w:rPr>
          <w:rFonts w:ascii="Times New Roman" w:hAnsi="Times New Roman" w:cs="Times New Roman"/>
          <w:sz w:val="24"/>
          <w:szCs w:val="24"/>
        </w:rPr>
        <w:t>исполн</w:t>
      </w:r>
      <w:r w:rsidRPr="00BD7CAE">
        <w:rPr>
          <w:rFonts w:ascii="Times New Roman" w:hAnsi="Times New Roman" w:cs="Times New Roman"/>
          <w:sz w:val="24"/>
          <w:szCs w:val="24"/>
        </w:rPr>
        <w:t>е</w:t>
      </w:r>
      <w:r w:rsidRPr="00BD7CAE">
        <w:rPr>
          <w:rFonts w:ascii="Times New Roman" w:hAnsi="Times New Roman" w:cs="Times New Roman"/>
          <w:sz w:val="24"/>
          <w:szCs w:val="24"/>
        </w:rPr>
        <w:t>ния как раннее принятых, так и вновь принимаемых расходных обязательств, повышение эффективности и результативности бюджетных ра</w:t>
      </w:r>
      <w:r w:rsidRPr="00BD7CAE">
        <w:rPr>
          <w:rFonts w:ascii="Times New Roman" w:hAnsi="Times New Roman" w:cs="Times New Roman"/>
          <w:sz w:val="24"/>
          <w:szCs w:val="24"/>
        </w:rPr>
        <w:t>с</w:t>
      </w:r>
      <w:r w:rsidRPr="00BD7CAE">
        <w:rPr>
          <w:rFonts w:ascii="Times New Roman" w:hAnsi="Times New Roman" w:cs="Times New Roman"/>
          <w:sz w:val="24"/>
          <w:szCs w:val="24"/>
        </w:rPr>
        <w:t>ходов.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ДОХОДЫ.</w:t>
      </w:r>
    </w:p>
    <w:p w:rsidR="009A315B" w:rsidRPr="00C51875" w:rsidRDefault="009A315B" w:rsidP="009A315B">
      <w:pPr>
        <w:ind w:left="720"/>
        <w:jc w:val="both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 xml:space="preserve">Общий объем доходов   сельского поселения на 2016 году прогнозируется в сумме </w:t>
      </w:r>
      <w:r>
        <w:rPr>
          <w:rFonts w:ascii="Times New Roman" w:hAnsi="Times New Roman" w:cs="Times New Roman"/>
          <w:sz w:val="24"/>
          <w:szCs w:val="24"/>
        </w:rPr>
        <w:t xml:space="preserve">2904.67 </w:t>
      </w:r>
      <w:r w:rsidRPr="006D06A1">
        <w:rPr>
          <w:rFonts w:ascii="Times New Roman" w:hAnsi="Times New Roman" w:cs="Times New Roman"/>
          <w:sz w:val="24"/>
          <w:szCs w:val="24"/>
        </w:rPr>
        <w:t xml:space="preserve"> </w:t>
      </w:r>
      <w:r w:rsidRPr="007D781F">
        <w:rPr>
          <w:rFonts w:ascii="Times New Roman" w:hAnsi="Times New Roman" w:cs="Times New Roman"/>
          <w:sz w:val="24"/>
          <w:szCs w:val="24"/>
        </w:rPr>
        <w:t xml:space="preserve">   </w:t>
      </w:r>
      <w:r w:rsidRPr="00961A2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61A21"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</w:t>
      </w:r>
      <w:r w:rsidRPr="00961A21">
        <w:rPr>
          <w:rFonts w:ascii="Times New Roman" w:hAnsi="Times New Roman" w:cs="Times New Roman"/>
          <w:sz w:val="24"/>
          <w:szCs w:val="24"/>
        </w:rPr>
        <w:t>блей.</w:t>
      </w: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>Прогноз  бюджета сельского поселения по налоговым и неналоговым доходам на 2016 год сформирован по нормативам отчислений от федеральных, региональных налогов и отдел</w:t>
      </w:r>
      <w:r w:rsidRPr="00961A21">
        <w:rPr>
          <w:rFonts w:ascii="Times New Roman" w:hAnsi="Times New Roman" w:cs="Times New Roman"/>
          <w:sz w:val="24"/>
          <w:szCs w:val="24"/>
        </w:rPr>
        <w:t>ь</w:t>
      </w:r>
      <w:r w:rsidRPr="00961A21">
        <w:rPr>
          <w:rFonts w:ascii="Times New Roman" w:hAnsi="Times New Roman" w:cs="Times New Roman"/>
          <w:sz w:val="24"/>
          <w:szCs w:val="24"/>
        </w:rPr>
        <w:t>ных видов неналоговых доходов в соответствии с Бюджетным кодексом Российской Федерации и зак</w:t>
      </w:r>
      <w:r w:rsidRPr="00961A21">
        <w:rPr>
          <w:rFonts w:ascii="Times New Roman" w:hAnsi="Times New Roman" w:cs="Times New Roman"/>
          <w:sz w:val="24"/>
          <w:szCs w:val="24"/>
        </w:rPr>
        <w:t>о</w:t>
      </w:r>
      <w:r w:rsidRPr="00961A21">
        <w:rPr>
          <w:rFonts w:ascii="Times New Roman" w:hAnsi="Times New Roman" w:cs="Times New Roman"/>
          <w:sz w:val="24"/>
          <w:szCs w:val="24"/>
        </w:rPr>
        <w:t>нодательством Калужской области.</w:t>
      </w: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961A21" w:rsidRDefault="009A315B" w:rsidP="009A315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 xml:space="preserve"> В основу прогноза положены соответствующие макроэкономические показатели сельского поселения</w:t>
      </w:r>
      <w:proofErr w:type="gramStart"/>
      <w:r w:rsidRPr="00961A2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1A21">
        <w:rPr>
          <w:rFonts w:ascii="Times New Roman" w:hAnsi="Times New Roman" w:cs="Times New Roman"/>
          <w:sz w:val="24"/>
          <w:szCs w:val="24"/>
        </w:rPr>
        <w:t xml:space="preserve"> налоговое и бюджетное законод</w:t>
      </w:r>
      <w:r w:rsidRPr="00961A21">
        <w:rPr>
          <w:rFonts w:ascii="Times New Roman" w:hAnsi="Times New Roman" w:cs="Times New Roman"/>
          <w:sz w:val="24"/>
          <w:szCs w:val="24"/>
        </w:rPr>
        <w:t>а</w:t>
      </w:r>
      <w:r w:rsidRPr="00961A21">
        <w:rPr>
          <w:rFonts w:ascii="Times New Roman" w:hAnsi="Times New Roman" w:cs="Times New Roman"/>
          <w:sz w:val="24"/>
          <w:szCs w:val="24"/>
        </w:rPr>
        <w:t>тельство Российской Федерации. Основными макроэкономическими показателями, взятыми за основу, являются: фонд оплаты труда, к</w:t>
      </w:r>
      <w:r w:rsidRPr="00961A21">
        <w:rPr>
          <w:rFonts w:ascii="Times New Roman" w:hAnsi="Times New Roman" w:cs="Times New Roman"/>
          <w:sz w:val="24"/>
          <w:szCs w:val="24"/>
        </w:rPr>
        <w:t>а</w:t>
      </w:r>
      <w:r w:rsidRPr="00961A21">
        <w:rPr>
          <w:rFonts w:ascii="Times New Roman" w:hAnsi="Times New Roman" w:cs="Times New Roman"/>
          <w:sz w:val="24"/>
          <w:szCs w:val="24"/>
        </w:rPr>
        <w:t>дастровая стоимость земель, инвентарная стоимость строений, помещений и</w:t>
      </w: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>сооружений, находящихся в собственности физических лиц.</w:t>
      </w: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>При расчете прогноза налоговых доходов бюджета сельского поселения использовалась о</w:t>
      </w:r>
      <w:r w:rsidRPr="00961A21">
        <w:rPr>
          <w:rFonts w:ascii="Times New Roman" w:hAnsi="Times New Roman" w:cs="Times New Roman"/>
          <w:sz w:val="24"/>
          <w:szCs w:val="24"/>
        </w:rPr>
        <w:t>т</w:t>
      </w:r>
      <w:r w:rsidRPr="00961A21">
        <w:rPr>
          <w:rFonts w:ascii="Times New Roman" w:hAnsi="Times New Roman" w:cs="Times New Roman"/>
          <w:sz w:val="24"/>
          <w:szCs w:val="24"/>
        </w:rPr>
        <w:t>четность Федеральной налоговой службы о налоговой базе и структуре начислений по соо</w:t>
      </w:r>
      <w:r w:rsidRPr="00961A21">
        <w:rPr>
          <w:rFonts w:ascii="Times New Roman" w:hAnsi="Times New Roman" w:cs="Times New Roman"/>
          <w:sz w:val="24"/>
          <w:szCs w:val="24"/>
        </w:rPr>
        <w:t>т</w:t>
      </w:r>
      <w:r w:rsidRPr="00961A21">
        <w:rPr>
          <w:rFonts w:ascii="Times New Roman" w:hAnsi="Times New Roman" w:cs="Times New Roman"/>
          <w:sz w:val="24"/>
          <w:szCs w:val="24"/>
        </w:rPr>
        <w:t>ветствующим налогам за последний отчетный год, оценка поступления доходов в 2015 году, темпы роста макроэкономических показателей, оценка налоговых льгот по отдельным нал</w:t>
      </w:r>
      <w:r w:rsidRPr="00961A21">
        <w:rPr>
          <w:rFonts w:ascii="Times New Roman" w:hAnsi="Times New Roman" w:cs="Times New Roman"/>
          <w:sz w:val="24"/>
          <w:szCs w:val="24"/>
        </w:rPr>
        <w:t>о</w:t>
      </w:r>
      <w:r w:rsidRPr="00961A21">
        <w:rPr>
          <w:rFonts w:ascii="Times New Roman" w:hAnsi="Times New Roman" w:cs="Times New Roman"/>
          <w:sz w:val="24"/>
          <w:szCs w:val="24"/>
        </w:rPr>
        <w:t xml:space="preserve">гам, данные администраторов. </w:t>
      </w:r>
    </w:p>
    <w:p w:rsidR="009A315B" w:rsidRPr="00961A21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961A21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961A21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961A21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8E48F4" w:rsidRDefault="009A315B" w:rsidP="009A315B">
      <w:pPr>
        <w:widowControl w:val="0"/>
        <w:ind w:firstLine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F4">
        <w:rPr>
          <w:rFonts w:ascii="Times New Roman" w:hAnsi="Times New Roman" w:cs="Times New Roman"/>
          <w:b/>
          <w:sz w:val="24"/>
          <w:szCs w:val="24"/>
        </w:rPr>
        <w:t>Налоговые доходы</w:t>
      </w:r>
    </w:p>
    <w:p w:rsidR="009A315B" w:rsidRPr="008E48F4" w:rsidRDefault="009A315B" w:rsidP="009A315B">
      <w:pPr>
        <w:widowControl w:val="0"/>
        <w:ind w:firstLine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F4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Pr="008E48F4" w:rsidRDefault="009A315B" w:rsidP="009A315B">
      <w:pPr>
        <w:widowControl w:val="0"/>
        <w:spacing w:after="120"/>
        <w:ind w:firstLine="113"/>
        <w:jc w:val="both"/>
        <w:rPr>
          <w:rFonts w:ascii="Times New Roman" w:hAnsi="Times New Roman" w:cs="Times New Roman"/>
          <w:sz w:val="26"/>
          <w:szCs w:val="26"/>
        </w:rPr>
      </w:pPr>
      <w:r w:rsidRPr="008E48F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8E48F4">
        <w:rPr>
          <w:rFonts w:ascii="Times New Roman" w:hAnsi="Times New Roman" w:cs="Times New Roman"/>
          <w:sz w:val="26"/>
          <w:szCs w:val="26"/>
        </w:rPr>
        <w:t>Прогноз поступлений по налогу на доходы физических лиц, удерживаемому н</w:t>
      </w:r>
      <w:r w:rsidRPr="008E48F4">
        <w:rPr>
          <w:rFonts w:ascii="Times New Roman" w:hAnsi="Times New Roman" w:cs="Times New Roman"/>
          <w:sz w:val="26"/>
          <w:szCs w:val="26"/>
        </w:rPr>
        <w:t>а</w:t>
      </w:r>
      <w:r w:rsidRPr="008E48F4">
        <w:rPr>
          <w:rFonts w:ascii="Times New Roman" w:hAnsi="Times New Roman" w:cs="Times New Roman"/>
          <w:sz w:val="26"/>
          <w:szCs w:val="26"/>
        </w:rPr>
        <w:t>логовыми агентами, определен на основе показателей отчетности Федеральной нал</w:t>
      </w:r>
      <w:r w:rsidRPr="008E48F4">
        <w:rPr>
          <w:rFonts w:ascii="Times New Roman" w:hAnsi="Times New Roman" w:cs="Times New Roman"/>
          <w:sz w:val="26"/>
          <w:szCs w:val="26"/>
        </w:rPr>
        <w:t>о</w:t>
      </w:r>
      <w:r w:rsidRPr="008E48F4">
        <w:rPr>
          <w:rFonts w:ascii="Times New Roman" w:hAnsi="Times New Roman" w:cs="Times New Roman"/>
          <w:sz w:val="26"/>
          <w:szCs w:val="26"/>
        </w:rPr>
        <w:t>говой службы «О налоговой базе и структуре начислений по налогу на доходы физических лиц за 2014 год, удерживаемому налоговыми агентами»                (фо</w:t>
      </w:r>
      <w:r w:rsidRPr="008E48F4">
        <w:rPr>
          <w:rFonts w:ascii="Times New Roman" w:hAnsi="Times New Roman" w:cs="Times New Roman"/>
          <w:sz w:val="26"/>
          <w:szCs w:val="26"/>
        </w:rPr>
        <w:t>р</w:t>
      </w:r>
      <w:r w:rsidRPr="008E48F4">
        <w:rPr>
          <w:rFonts w:ascii="Times New Roman" w:hAnsi="Times New Roman" w:cs="Times New Roman"/>
          <w:sz w:val="26"/>
          <w:szCs w:val="26"/>
        </w:rPr>
        <w:t>ма № 5-НДФЛ), ожидаемой оценки поступлений за 2015 год, показателей прогнозиру</w:t>
      </w:r>
      <w:r w:rsidRPr="008E48F4">
        <w:rPr>
          <w:rFonts w:ascii="Times New Roman" w:hAnsi="Times New Roman" w:cs="Times New Roman"/>
          <w:sz w:val="26"/>
          <w:szCs w:val="26"/>
        </w:rPr>
        <w:t>е</w:t>
      </w:r>
      <w:r w:rsidRPr="008E48F4">
        <w:rPr>
          <w:rFonts w:ascii="Times New Roman" w:hAnsi="Times New Roman" w:cs="Times New Roman"/>
          <w:sz w:val="26"/>
          <w:szCs w:val="26"/>
        </w:rPr>
        <w:t xml:space="preserve">мого фонда оплаты труда на 2016 год и процента изъятия налога за 2014 год. </w:t>
      </w:r>
      <w:proofErr w:type="gramEnd"/>
    </w:p>
    <w:p w:rsidR="009A315B" w:rsidRPr="008E48F4" w:rsidRDefault="009A315B" w:rsidP="009A315B">
      <w:pPr>
        <w:widowControl w:val="0"/>
        <w:spacing w:after="120"/>
        <w:ind w:firstLine="113"/>
        <w:jc w:val="both"/>
        <w:rPr>
          <w:rFonts w:ascii="Times New Roman" w:hAnsi="Times New Roman" w:cs="Times New Roman"/>
          <w:sz w:val="26"/>
          <w:szCs w:val="26"/>
        </w:rPr>
      </w:pPr>
      <w:r w:rsidRPr="008E48F4">
        <w:rPr>
          <w:rFonts w:ascii="Times New Roman" w:hAnsi="Times New Roman" w:cs="Times New Roman"/>
          <w:sz w:val="26"/>
          <w:szCs w:val="26"/>
        </w:rPr>
        <w:t>Общий прогнозируемый объем поступлений налога на доходы физических лиц о</w:t>
      </w:r>
      <w:r w:rsidRPr="008E48F4">
        <w:rPr>
          <w:rFonts w:ascii="Times New Roman" w:hAnsi="Times New Roman" w:cs="Times New Roman"/>
          <w:sz w:val="26"/>
          <w:szCs w:val="26"/>
        </w:rPr>
        <w:t>п</w:t>
      </w:r>
      <w:r w:rsidRPr="008E48F4">
        <w:rPr>
          <w:rFonts w:ascii="Times New Roman" w:hAnsi="Times New Roman" w:cs="Times New Roman"/>
          <w:sz w:val="26"/>
          <w:szCs w:val="26"/>
        </w:rPr>
        <w:t xml:space="preserve">ределен с учетом установленных нормативов отчислений. </w:t>
      </w:r>
    </w:p>
    <w:p w:rsidR="009A315B" w:rsidRPr="008E48F4" w:rsidRDefault="009A315B" w:rsidP="009A315B">
      <w:pPr>
        <w:widowControl w:val="0"/>
        <w:spacing w:after="120"/>
        <w:ind w:firstLine="113"/>
        <w:jc w:val="both"/>
        <w:rPr>
          <w:rFonts w:ascii="Times New Roman" w:hAnsi="Times New Roman" w:cs="Times New Roman"/>
          <w:sz w:val="26"/>
          <w:szCs w:val="26"/>
        </w:rPr>
      </w:pPr>
      <w:r w:rsidRPr="008E48F4">
        <w:rPr>
          <w:rFonts w:ascii="Times New Roman" w:hAnsi="Times New Roman" w:cs="Times New Roman"/>
          <w:sz w:val="26"/>
          <w:szCs w:val="26"/>
        </w:rPr>
        <w:t xml:space="preserve">В целом прогноз поступлений налога на доходы физических лиц в бюджет сельского поселения  в 2016 году составит </w:t>
      </w:r>
      <w:r>
        <w:rPr>
          <w:rFonts w:ascii="Times New Roman" w:hAnsi="Times New Roman" w:cs="Times New Roman"/>
          <w:sz w:val="26"/>
          <w:szCs w:val="26"/>
        </w:rPr>
        <w:t>103,91 тыс. рублей.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8F4">
        <w:rPr>
          <w:rFonts w:ascii="Times New Roman" w:hAnsi="Times New Roman" w:cs="Times New Roman"/>
          <w:b/>
          <w:sz w:val="24"/>
          <w:szCs w:val="24"/>
        </w:rPr>
        <w:t>Налог, взимаемый в связи с применением упрощенной системы налогообложения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t xml:space="preserve">       Расчет прогноза поступлений по налогу,  взимаемому в связи с применением </w:t>
      </w:r>
      <w:proofErr w:type="spellStart"/>
      <w:proofErr w:type="gramStart"/>
      <w:r w:rsidRPr="008E48F4">
        <w:rPr>
          <w:rFonts w:ascii="Times New Roman" w:hAnsi="Times New Roman" w:cs="Times New Roman"/>
          <w:sz w:val="24"/>
          <w:szCs w:val="24"/>
        </w:rPr>
        <w:t>упро-щенной</w:t>
      </w:r>
      <w:proofErr w:type="spellEnd"/>
      <w:proofErr w:type="gramEnd"/>
      <w:r w:rsidRPr="008E48F4">
        <w:rPr>
          <w:rFonts w:ascii="Times New Roman" w:hAnsi="Times New Roman" w:cs="Times New Roman"/>
          <w:sz w:val="24"/>
          <w:szCs w:val="24"/>
        </w:rPr>
        <w:t xml:space="preserve"> системы налогообложения,  определен и</w:t>
      </w:r>
      <w:r w:rsidRPr="008E48F4">
        <w:rPr>
          <w:rFonts w:ascii="Times New Roman" w:hAnsi="Times New Roman" w:cs="Times New Roman"/>
          <w:sz w:val="24"/>
          <w:szCs w:val="24"/>
        </w:rPr>
        <w:t>с</w:t>
      </w:r>
      <w:r w:rsidRPr="008E48F4">
        <w:rPr>
          <w:rFonts w:ascii="Times New Roman" w:hAnsi="Times New Roman" w:cs="Times New Roman"/>
          <w:sz w:val="24"/>
          <w:szCs w:val="24"/>
        </w:rPr>
        <w:t xml:space="preserve">ходя из сумм налога фактически </w:t>
      </w:r>
      <w:proofErr w:type="spellStart"/>
      <w:r w:rsidRPr="008E48F4">
        <w:rPr>
          <w:rFonts w:ascii="Times New Roman" w:hAnsi="Times New Roman" w:cs="Times New Roman"/>
          <w:sz w:val="24"/>
          <w:szCs w:val="24"/>
        </w:rPr>
        <w:t>начис-ленного</w:t>
      </w:r>
      <w:proofErr w:type="spellEnd"/>
      <w:r w:rsidRPr="008E48F4">
        <w:rPr>
          <w:rFonts w:ascii="Times New Roman" w:hAnsi="Times New Roman" w:cs="Times New Roman"/>
          <w:sz w:val="24"/>
          <w:szCs w:val="24"/>
        </w:rPr>
        <w:t xml:space="preserve"> к уплате за 2014 год и ожидаемого поступления налога в 2015 г</w:t>
      </w:r>
      <w:r w:rsidRPr="008E48F4">
        <w:rPr>
          <w:rFonts w:ascii="Times New Roman" w:hAnsi="Times New Roman" w:cs="Times New Roman"/>
          <w:sz w:val="24"/>
          <w:szCs w:val="24"/>
        </w:rPr>
        <w:t>о</w:t>
      </w:r>
      <w:r w:rsidRPr="008E48F4">
        <w:rPr>
          <w:rFonts w:ascii="Times New Roman" w:hAnsi="Times New Roman" w:cs="Times New Roman"/>
          <w:sz w:val="24"/>
          <w:szCs w:val="24"/>
        </w:rPr>
        <w:t>ду.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t xml:space="preserve">               Прогнозируемый объем поступления налога, взимаемого в связи с применением упрощенной системы налогообложения,  в бюджет сельского поселения в 2016 году рассч</w:t>
      </w:r>
      <w:r w:rsidRPr="008E48F4">
        <w:rPr>
          <w:rFonts w:ascii="Times New Roman" w:hAnsi="Times New Roman" w:cs="Times New Roman"/>
          <w:sz w:val="24"/>
          <w:szCs w:val="24"/>
        </w:rPr>
        <w:t>и</w:t>
      </w:r>
      <w:r w:rsidRPr="008E48F4">
        <w:rPr>
          <w:rFonts w:ascii="Times New Roman" w:hAnsi="Times New Roman" w:cs="Times New Roman"/>
          <w:sz w:val="24"/>
          <w:szCs w:val="24"/>
        </w:rPr>
        <w:t xml:space="preserve">тан с учетом установленных нормативов отчислений. 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t xml:space="preserve">    </w:t>
      </w:r>
      <w:r w:rsidRPr="00726D4C">
        <w:rPr>
          <w:rFonts w:ascii="Times New Roman" w:hAnsi="Times New Roman" w:cs="Times New Roman"/>
          <w:sz w:val="24"/>
          <w:szCs w:val="24"/>
        </w:rPr>
        <w:t>Прогноз   поступлений налога</w:t>
      </w:r>
      <w:proofErr w:type="gramStart"/>
      <w:r w:rsidRPr="00726D4C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726D4C">
        <w:rPr>
          <w:rFonts w:ascii="Times New Roman" w:hAnsi="Times New Roman" w:cs="Times New Roman"/>
          <w:sz w:val="24"/>
          <w:szCs w:val="24"/>
        </w:rPr>
        <w:t xml:space="preserve"> взимаемого в связи с применением упрощенной  системы налогообложения,  предусматривается      в размере  </w:t>
      </w:r>
      <w:r>
        <w:rPr>
          <w:rFonts w:ascii="Times New Roman" w:hAnsi="Times New Roman" w:cs="Times New Roman"/>
          <w:sz w:val="24"/>
          <w:szCs w:val="24"/>
        </w:rPr>
        <w:t xml:space="preserve">504,05 </w:t>
      </w:r>
      <w:r w:rsidRPr="00726D4C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726D4C">
        <w:rPr>
          <w:rFonts w:ascii="Times New Roman" w:hAnsi="Times New Roman" w:cs="Times New Roman"/>
          <w:sz w:val="24"/>
          <w:szCs w:val="24"/>
        </w:rPr>
        <w:t>б</w:t>
      </w:r>
      <w:r w:rsidRPr="00726D4C">
        <w:rPr>
          <w:rFonts w:ascii="Times New Roman" w:hAnsi="Times New Roman" w:cs="Times New Roman"/>
          <w:sz w:val="24"/>
          <w:szCs w:val="24"/>
        </w:rPr>
        <w:t>лей.</w:t>
      </w:r>
      <w:r w:rsidRPr="008E48F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A315B" w:rsidRDefault="009A315B" w:rsidP="009A315B">
      <w:pPr>
        <w:tabs>
          <w:tab w:val="num" w:pos="284"/>
          <w:tab w:val="left" w:pos="567"/>
          <w:tab w:val="left" w:pos="709"/>
          <w:tab w:val="left" w:pos="851"/>
        </w:tabs>
        <w:ind w:left="-340" w:right="227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315B" w:rsidRPr="00726D4C" w:rsidRDefault="009A315B" w:rsidP="009A315B">
      <w:pPr>
        <w:tabs>
          <w:tab w:val="num" w:pos="284"/>
          <w:tab w:val="left" w:pos="567"/>
          <w:tab w:val="left" w:pos="709"/>
          <w:tab w:val="left" w:pos="851"/>
        </w:tabs>
        <w:ind w:left="-340" w:right="227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4C">
        <w:rPr>
          <w:rFonts w:ascii="Times New Roman" w:hAnsi="Times New Roman" w:cs="Times New Roman"/>
          <w:b/>
          <w:sz w:val="24"/>
          <w:szCs w:val="24"/>
        </w:rPr>
        <w:t xml:space="preserve"> Единый сельскохозяйственный налог.</w:t>
      </w:r>
    </w:p>
    <w:p w:rsidR="009A315B" w:rsidRPr="00726D4C" w:rsidRDefault="009A315B" w:rsidP="009A315B">
      <w:pPr>
        <w:tabs>
          <w:tab w:val="num" w:pos="284"/>
          <w:tab w:val="left" w:pos="567"/>
          <w:tab w:val="left" w:pos="709"/>
          <w:tab w:val="left" w:pos="851"/>
        </w:tabs>
        <w:ind w:left="-340" w:right="227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A315B" w:rsidRPr="00726D4C" w:rsidRDefault="009A315B" w:rsidP="009A315B">
      <w:pPr>
        <w:tabs>
          <w:tab w:val="num" w:pos="284"/>
          <w:tab w:val="left" w:pos="567"/>
          <w:tab w:val="left" w:pos="709"/>
          <w:tab w:val="left" w:pos="851"/>
        </w:tabs>
        <w:ind w:left="-340" w:right="22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6D4C">
        <w:rPr>
          <w:rFonts w:ascii="Times New Roman" w:hAnsi="Times New Roman" w:cs="Times New Roman"/>
          <w:sz w:val="24"/>
          <w:szCs w:val="24"/>
        </w:rPr>
        <w:t xml:space="preserve">В 2016 году предусматривается поступление единого сельскохозяйственного налога в сумме </w:t>
      </w:r>
      <w:r>
        <w:rPr>
          <w:rFonts w:ascii="Times New Roman" w:hAnsi="Times New Roman" w:cs="Times New Roman"/>
          <w:sz w:val="24"/>
          <w:szCs w:val="24"/>
        </w:rPr>
        <w:t>4,64</w:t>
      </w:r>
      <w:r w:rsidRPr="00726D4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A315B" w:rsidRPr="00726D4C" w:rsidRDefault="009A315B" w:rsidP="009A315B">
      <w:pPr>
        <w:tabs>
          <w:tab w:val="num" w:pos="284"/>
          <w:tab w:val="left" w:pos="567"/>
          <w:tab w:val="left" w:pos="709"/>
          <w:tab w:val="left" w:pos="851"/>
        </w:tabs>
        <w:ind w:left="-340" w:right="22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6D4C">
        <w:rPr>
          <w:rFonts w:ascii="Times New Roman" w:hAnsi="Times New Roman" w:cs="Times New Roman"/>
          <w:sz w:val="24"/>
          <w:szCs w:val="24"/>
        </w:rPr>
        <w:t>Прогнозирование налога на 2014 год осуществлено с учетом данных управления  сельского хозяйства  администрации района с</w:t>
      </w:r>
      <w:r w:rsidRPr="00726D4C">
        <w:rPr>
          <w:rFonts w:ascii="Times New Roman" w:hAnsi="Times New Roman" w:cs="Times New Roman"/>
          <w:sz w:val="24"/>
          <w:szCs w:val="24"/>
        </w:rPr>
        <w:t>о</w:t>
      </w:r>
      <w:r w:rsidRPr="00726D4C">
        <w:rPr>
          <w:rFonts w:ascii="Times New Roman" w:hAnsi="Times New Roman" w:cs="Times New Roman"/>
          <w:sz w:val="24"/>
          <w:szCs w:val="24"/>
        </w:rPr>
        <w:t>гласно перечню организаций, уплачиваемых единый сельхозналог, результатах их финансового состояния и ожидаемой оценке поступлений нал</w:t>
      </w:r>
      <w:r w:rsidRPr="00726D4C">
        <w:rPr>
          <w:rFonts w:ascii="Times New Roman" w:hAnsi="Times New Roman" w:cs="Times New Roman"/>
          <w:sz w:val="24"/>
          <w:szCs w:val="24"/>
        </w:rPr>
        <w:t>о</w:t>
      </w:r>
      <w:r w:rsidRPr="00726D4C">
        <w:rPr>
          <w:rFonts w:ascii="Times New Roman" w:hAnsi="Times New Roman" w:cs="Times New Roman"/>
          <w:sz w:val="24"/>
          <w:szCs w:val="24"/>
        </w:rPr>
        <w:t>га.</w:t>
      </w:r>
    </w:p>
    <w:p w:rsidR="009A315B" w:rsidRDefault="009A315B" w:rsidP="009A315B">
      <w:pPr>
        <w:widowControl w:val="0"/>
        <w:ind w:firstLine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8E48F4" w:rsidRDefault="009A315B" w:rsidP="009A315B">
      <w:pPr>
        <w:widowControl w:val="0"/>
        <w:ind w:firstLine="113"/>
        <w:jc w:val="center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:rsidR="009A315B" w:rsidRDefault="009A315B" w:rsidP="009A315B">
      <w:pPr>
        <w:widowControl w:val="0"/>
        <w:tabs>
          <w:tab w:val="num" w:pos="284"/>
          <w:tab w:val="left" w:pos="567"/>
          <w:tab w:val="left" w:pos="709"/>
          <w:tab w:val="left" w:pos="851"/>
        </w:tabs>
        <w:ind w:firstLine="113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9939CC" w:rsidRDefault="009A315B" w:rsidP="009A315B">
      <w:pPr>
        <w:widowControl w:val="0"/>
        <w:tabs>
          <w:tab w:val="num" w:pos="284"/>
          <w:tab w:val="left" w:pos="567"/>
          <w:tab w:val="left" w:pos="709"/>
          <w:tab w:val="left" w:pos="851"/>
        </w:tabs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726D4C">
        <w:rPr>
          <w:rFonts w:ascii="Times New Roman" w:hAnsi="Times New Roman" w:cs="Times New Roman"/>
          <w:sz w:val="24"/>
          <w:szCs w:val="24"/>
        </w:rPr>
        <w:t xml:space="preserve">В 2016 году прогнозируемое поступление налога на имущество физических лиц 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26D4C">
        <w:rPr>
          <w:rFonts w:ascii="Times New Roman" w:hAnsi="Times New Roman" w:cs="Times New Roman"/>
          <w:sz w:val="24"/>
          <w:szCs w:val="24"/>
        </w:rPr>
        <w:t xml:space="preserve">бюджет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726D4C">
        <w:rPr>
          <w:rFonts w:ascii="Times New Roman" w:hAnsi="Times New Roman" w:cs="Times New Roman"/>
          <w:sz w:val="24"/>
          <w:szCs w:val="24"/>
        </w:rPr>
        <w:t xml:space="preserve"> поселения составит </w:t>
      </w:r>
      <w:r>
        <w:rPr>
          <w:rFonts w:ascii="Times New Roman" w:hAnsi="Times New Roman" w:cs="Times New Roman"/>
          <w:sz w:val="24"/>
          <w:szCs w:val="24"/>
        </w:rPr>
        <w:t xml:space="preserve">286,75 </w:t>
      </w:r>
      <w:r w:rsidRPr="00726D4C">
        <w:rPr>
          <w:rFonts w:ascii="Times New Roman" w:hAnsi="Times New Roman" w:cs="Times New Roman"/>
          <w:sz w:val="24"/>
          <w:szCs w:val="24"/>
        </w:rPr>
        <w:t>тыс. рублей.</w:t>
      </w:r>
      <w:r w:rsidRPr="008E48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t xml:space="preserve">       Прогнозируемый объем  налога на имущество рассчитывался исходя из суммарной и</w:t>
      </w:r>
      <w:r w:rsidRPr="008E48F4">
        <w:rPr>
          <w:rFonts w:ascii="Times New Roman" w:hAnsi="Times New Roman" w:cs="Times New Roman"/>
          <w:sz w:val="24"/>
          <w:szCs w:val="24"/>
        </w:rPr>
        <w:t>н</w:t>
      </w:r>
      <w:r w:rsidRPr="008E48F4">
        <w:rPr>
          <w:rFonts w:ascii="Times New Roman" w:hAnsi="Times New Roman" w:cs="Times New Roman"/>
          <w:sz w:val="24"/>
          <w:szCs w:val="24"/>
        </w:rPr>
        <w:t>вентаризационной стоимости объектов налогообложения, умноженная на коэффициен</w:t>
      </w:r>
      <w:proofErr w:type="gramStart"/>
      <w:r w:rsidRPr="008E48F4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8E48F4">
        <w:rPr>
          <w:rFonts w:ascii="Times New Roman" w:hAnsi="Times New Roman" w:cs="Times New Roman"/>
          <w:sz w:val="24"/>
          <w:szCs w:val="24"/>
        </w:rPr>
        <w:t xml:space="preserve"> д</w:t>
      </w:r>
      <w:r w:rsidRPr="008E48F4">
        <w:rPr>
          <w:rFonts w:ascii="Times New Roman" w:hAnsi="Times New Roman" w:cs="Times New Roman"/>
          <w:sz w:val="24"/>
          <w:szCs w:val="24"/>
        </w:rPr>
        <w:t>е</w:t>
      </w:r>
      <w:r w:rsidRPr="008E48F4">
        <w:rPr>
          <w:rFonts w:ascii="Times New Roman" w:hAnsi="Times New Roman" w:cs="Times New Roman"/>
          <w:sz w:val="24"/>
          <w:szCs w:val="24"/>
        </w:rPr>
        <w:t>флятор.  Для расчета  использовались данные  налогового орган</w:t>
      </w:r>
      <w:proofErr w:type="gramStart"/>
      <w:r w:rsidRPr="008E48F4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E48F4">
        <w:rPr>
          <w:rFonts w:ascii="Times New Roman" w:hAnsi="Times New Roman" w:cs="Times New Roman"/>
          <w:sz w:val="24"/>
          <w:szCs w:val="24"/>
        </w:rPr>
        <w:t>форма 5-ПМ,65-Н). При прогнозировании поступлений  учтены изменения  ставок налога на имущество физич</w:t>
      </w:r>
      <w:r w:rsidRPr="008E48F4">
        <w:rPr>
          <w:rFonts w:ascii="Times New Roman" w:hAnsi="Times New Roman" w:cs="Times New Roman"/>
          <w:sz w:val="24"/>
          <w:szCs w:val="24"/>
        </w:rPr>
        <w:t>е</w:t>
      </w:r>
      <w:r w:rsidRPr="008E48F4">
        <w:rPr>
          <w:rFonts w:ascii="Times New Roman" w:hAnsi="Times New Roman" w:cs="Times New Roman"/>
          <w:sz w:val="24"/>
          <w:szCs w:val="24"/>
        </w:rPr>
        <w:t>ских лиц.</w:t>
      </w:r>
    </w:p>
    <w:p w:rsidR="009A315B" w:rsidRPr="008E48F4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8E48F4" w:rsidRDefault="009A315B" w:rsidP="009A315B">
      <w:pPr>
        <w:widowControl w:val="0"/>
        <w:ind w:firstLine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F4">
        <w:rPr>
          <w:rFonts w:ascii="Times New Roman" w:hAnsi="Times New Roman" w:cs="Times New Roman"/>
          <w:b/>
          <w:sz w:val="24"/>
          <w:szCs w:val="24"/>
        </w:rPr>
        <w:t>Земельный налог</w:t>
      </w:r>
    </w:p>
    <w:p w:rsidR="009A315B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8F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D765E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9A315B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1D765E">
        <w:rPr>
          <w:rFonts w:ascii="Times New Roman" w:hAnsi="Times New Roman" w:cs="Times New Roman"/>
          <w:sz w:val="24"/>
          <w:szCs w:val="24"/>
        </w:rPr>
        <w:t xml:space="preserve"> В 2016 году прогнозируемое поступление налога на землю в бюджет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1D765E">
        <w:rPr>
          <w:rFonts w:ascii="Times New Roman" w:hAnsi="Times New Roman" w:cs="Times New Roman"/>
          <w:sz w:val="24"/>
          <w:szCs w:val="24"/>
        </w:rPr>
        <w:t xml:space="preserve"> поселения предусматривается в размере </w:t>
      </w:r>
      <w:r>
        <w:rPr>
          <w:rFonts w:ascii="Times New Roman" w:hAnsi="Times New Roman" w:cs="Times New Roman"/>
          <w:sz w:val="24"/>
          <w:szCs w:val="24"/>
        </w:rPr>
        <w:t xml:space="preserve">1 800,0 </w:t>
      </w:r>
      <w:r w:rsidRPr="001D765E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лей.</w:t>
      </w:r>
      <w:r w:rsidRPr="008E48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48F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315B" w:rsidRDefault="009A315B" w:rsidP="009A315B">
      <w:pPr>
        <w:widowControl w:val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t xml:space="preserve">Прогнозируемый объем   по земельному налогу   рассчитывался исходя из </w:t>
      </w:r>
      <w:proofErr w:type="gramStart"/>
      <w:r w:rsidRPr="008E48F4">
        <w:rPr>
          <w:rFonts w:ascii="Times New Roman" w:hAnsi="Times New Roman" w:cs="Times New Roman"/>
          <w:sz w:val="24"/>
          <w:szCs w:val="24"/>
        </w:rPr>
        <w:t>кадастровой</w:t>
      </w:r>
      <w:proofErr w:type="gramEnd"/>
      <w:r w:rsidRPr="008E48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15B" w:rsidRDefault="009A315B" w:rsidP="009A315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Pr="008E48F4" w:rsidRDefault="009A315B" w:rsidP="009A315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E48F4">
        <w:rPr>
          <w:rFonts w:ascii="Times New Roman" w:hAnsi="Times New Roman" w:cs="Times New Roman"/>
          <w:sz w:val="24"/>
          <w:szCs w:val="24"/>
        </w:rPr>
        <w:lastRenderedPageBreak/>
        <w:t>стоимости земельных участков, подлежащих налогообложению и данных налогового орган</w:t>
      </w:r>
      <w:proofErr w:type="gramStart"/>
      <w:r w:rsidRPr="008E48F4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8E48F4">
        <w:rPr>
          <w:rFonts w:ascii="Times New Roman" w:hAnsi="Times New Roman" w:cs="Times New Roman"/>
          <w:sz w:val="24"/>
          <w:szCs w:val="24"/>
        </w:rPr>
        <w:t>форма 5-ПМ,65-Н).При прогнозировании об</w:t>
      </w:r>
      <w:r w:rsidRPr="008E48F4">
        <w:rPr>
          <w:rFonts w:ascii="Times New Roman" w:hAnsi="Times New Roman" w:cs="Times New Roman"/>
          <w:sz w:val="24"/>
          <w:szCs w:val="24"/>
        </w:rPr>
        <w:t>ъ</w:t>
      </w:r>
      <w:r w:rsidRPr="008E48F4">
        <w:rPr>
          <w:rFonts w:ascii="Times New Roman" w:hAnsi="Times New Roman" w:cs="Times New Roman"/>
          <w:sz w:val="24"/>
          <w:szCs w:val="24"/>
        </w:rPr>
        <w:t>ема поступлений учтены изменения  ставок по з</w:t>
      </w:r>
      <w:r w:rsidRPr="008E48F4">
        <w:rPr>
          <w:rFonts w:ascii="Times New Roman" w:hAnsi="Times New Roman" w:cs="Times New Roman"/>
          <w:sz w:val="24"/>
          <w:szCs w:val="24"/>
        </w:rPr>
        <w:t>е</w:t>
      </w:r>
      <w:r w:rsidRPr="008E48F4">
        <w:rPr>
          <w:rFonts w:ascii="Times New Roman" w:hAnsi="Times New Roman" w:cs="Times New Roman"/>
          <w:sz w:val="24"/>
          <w:szCs w:val="24"/>
        </w:rPr>
        <w:t>мельному налогу.</w:t>
      </w:r>
    </w:p>
    <w:p w:rsidR="009A315B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Безвозмездные поступления</w:t>
      </w:r>
    </w:p>
    <w:p w:rsidR="009A315B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Прогноз  безвозмездных поступлений в бюджет сельского поселения  на 2016 год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ставит  210,0 тыс. рублей.</w:t>
      </w:r>
    </w:p>
    <w:p w:rsidR="009A315B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961A21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961A2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A315B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Pr="00BD7CAE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CAE">
        <w:rPr>
          <w:rFonts w:ascii="Times New Roman" w:hAnsi="Times New Roman" w:cs="Times New Roman"/>
          <w:b/>
          <w:sz w:val="24"/>
          <w:szCs w:val="24"/>
        </w:rPr>
        <w:t>2. РАСХОДЫ.</w:t>
      </w:r>
    </w:p>
    <w:p w:rsidR="009A315B" w:rsidRPr="00BD7CAE" w:rsidRDefault="009A315B" w:rsidP="009A31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BD7CA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D7CAE">
        <w:rPr>
          <w:rFonts w:ascii="Times New Roman" w:hAnsi="Times New Roman" w:cs="Times New Roman"/>
          <w:sz w:val="24"/>
          <w:szCs w:val="24"/>
        </w:rPr>
        <w:t xml:space="preserve">  Расходы бюджета </w:t>
      </w:r>
      <w:r>
        <w:rPr>
          <w:rFonts w:ascii="Times New Roman" w:hAnsi="Times New Roman" w:cs="Times New Roman"/>
          <w:sz w:val="24"/>
          <w:szCs w:val="24"/>
        </w:rPr>
        <w:t>на 2016 год, сформированы в рамках муниципальных программ сельского поселения.</w:t>
      </w:r>
    </w:p>
    <w:p w:rsidR="009A315B" w:rsidRPr="004F75D5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  <w:r w:rsidRPr="00BD7CA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F75D5">
        <w:rPr>
          <w:rFonts w:ascii="Times New Roman" w:hAnsi="Times New Roman" w:cs="Times New Roman"/>
          <w:sz w:val="24"/>
          <w:szCs w:val="24"/>
        </w:rPr>
        <w:t>Это нашло отражение в структуре распределения бюджетных ассигнований мес</w:t>
      </w:r>
      <w:r w:rsidRPr="004F75D5">
        <w:rPr>
          <w:rFonts w:ascii="Times New Roman" w:hAnsi="Times New Roman" w:cs="Times New Roman"/>
          <w:sz w:val="24"/>
          <w:szCs w:val="24"/>
        </w:rPr>
        <w:t>т</w:t>
      </w:r>
      <w:r w:rsidRPr="004F75D5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>го бюджета по целевым статьям (</w:t>
      </w:r>
      <w:r w:rsidRPr="004F75D5">
        <w:rPr>
          <w:rFonts w:ascii="Times New Roman" w:hAnsi="Times New Roman" w:cs="Times New Roman"/>
          <w:sz w:val="24"/>
          <w:szCs w:val="24"/>
        </w:rPr>
        <w:t xml:space="preserve">муниципальных программ и </w:t>
      </w:r>
      <w:proofErr w:type="spellStart"/>
      <w:r w:rsidRPr="004F75D5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4F75D5">
        <w:rPr>
          <w:rFonts w:ascii="Times New Roman" w:hAnsi="Times New Roman" w:cs="Times New Roman"/>
          <w:sz w:val="24"/>
          <w:szCs w:val="24"/>
        </w:rPr>
        <w:t xml:space="preserve"> напра</w:t>
      </w:r>
      <w:r w:rsidRPr="004F75D5">
        <w:rPr>
          <w:rFonts w:ascii="Times New Roman" w:hAnsi="Times New Roman" w:cs="Times New Roman"/>
          <w:sz w:val="24"/>
          <w:szCs w:val="24"/>
        </w:rPr>
        <w:t>в</w:t>
      </w:r>
      <w:r w:rsidRPr="004F75D5">
        <w:rPr>
          <w:rFonts w:ascii="Times New Roman" w:hAnsi="Times New Roman" w:cs="Times New Roman"/>
          <w:sz w:val="24"/>
          <w:szCs w:val="24"/>
        </w:rPr>
        <w:t>лениям деятельности), группам и подгруппам видов расходов классификации бюджетов.</w:t>
      </w:r>
    </w:p>
    <w:p w:rsidR="009A315B" w:rsidRDefault="009A315B" w:rsidP="009A315B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75D5">
        <w:rPr>
          <w:rFonts w:ascii="Times New Roman" w:hAnsi="Times New Roman" w:cs="Times New Roman"/>
          <w:sz w:val="26"/>
          <w:szCs w:val="26"/>
        </w:rPr>
        <w:t>При расчете расходной части проекта местного бюджета учтены следующие особенности.</w:t>
      </w:r>
    </w:p>
    <w:p w:rsidR="009A315B" w:rsidRPr="004F75D5" w:rsidRDefault="009A315B" w:rsidP="009A315B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75D5">
        <w:rPr>
          <w:rFonts w:ascii="Times New Roman" w:hAnsi="Times New Roman" w:cs="Times New Roman"/>
          <w:sz w:val="26"/>
          <w:szCs w:val="26"/>
        </w:rPr>
        <w:t>Бюджетные ассигнования на исполнение публичных нормативных обяз</w:t>
      </w:r>
      <w:r w:rsidRPr="004F75D5">
        <w:rPr>
          <w:rFonts w:ascii="Times New Roman" w:hAnsi="Times New Roman" w:cs="Times New Roman"/>
          <w:sz w:val="26"/>
          <w:szCs w:val="26"/>
        </w:rPr>
        <w:t>а</w:t>
      </w:r>
      <w:r w:rsidRPr="004F75D5">
        <w:rPr>
          <w:rFonts w:ascii="Times New Roman" w:hAnsi="Times New Roman" w:cs="Times New Roman"/>
          <w:sz w:val="26"/>
          <w:szCs w:val="26"/>
        </w:rPr>
        <w:t>тельств учтены в полном объеме в соответствии с нормативными правовыми актами, устанавливающими эти обязательства, и численностью соответствующей кат</w:t>
      </w:r>
      <w:r w:rsidRPr="004F75D5">
        <w:rPr>
          <w:rFonts w:ascii="Times New Roman" w:hAnsi="Times New Roman" w:cs="Times New Roman"/>
          <w:sz w:val="26"/>
          <w:szCs w:val="26"/>
        </w:rPr>
        <w:t>е</w:t>
      </w:r>
      <w:r w:rsidRPr="004F75D5">
        <w:rPr>
          <w:rFonts w:ascii="Times New Roman" w:hAnsi="Times New Roman" w:cs="Times New Roman"/>
          <w:sz w:val="26"/>
          <w:szCs w:val="26"/>
        </w:rPr>
        <w:t>гории граждан.</w:t>
      </w:r>
    </w:p>
    <w:p w:rsidR="009A315B" w:rsidRPr="004F75D5" w:rsidRDefault="009A315B" w:rsidP="009A315B">
      <w:pPr>
        <w:tabs>
          <w:tab w:val="center" w:pos="4947"/>
        </w:tabs>
        <w:spacing w:after="12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F75D5">
        <w:rPr>
          <w:rFonts w:ascii="Times New Roman" w:hAnsi="Times New Roman" w:cs="Times New Roman"/>
          <w:sz w:val="26"/>
          <w:szCs w:val="26"/>
        </w:rPr>
        <w:t>Бюджетные ассигнования на оплату коммунальных услуг запланированы в с</w:t>
      </w:r>
      <w:r w:rsidRPr="004F75D5">
        <w:rPr>
          <w:rFonts w:ascii="Times New Roman" w:hAnsi="Times New Roman" w:cs="Times New Roman"/>
          <w:sz w:val="26"/>
          <w:szCs w:val="26"/>
        </w:rPr>
        <w:t>о</w:t>
      </w:r>
      <w:r w:rsidRPr="004F75D5">
        <w:rPr>
          <w:rFonts w:ascii="Times New Roman" w:hAnsi="Times New Roman" w:cs="Times New Roman"/>
          <w:sz w:val="26"/>
          <w:szCs w:val="26"/>
        </w:rPr>
        <w:t>ответствии с решением Президента Российской Федерации, согласно которому</w:t>
      </w:r>
      <w:r>
        <w:rPr>
          <w:rFonts w:ascii="Times New Roman" w:hAnsi="Times New Roman" w:cs="Times New Roman"/>
          <w:sz w:val="26"/>
          <w:szCs w:val="26"/>
        </w:rPr>
        <w:t xml:space="preserve"> в т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чение 5 лет, начиная с 2014</w:t>
      </w:r>
      <w:r w:rsidRPr="004F75D5">
        <w:rPr>
          <w:rFonts w:ascii="Times New Roman" w:hAnsi="Times New Roman" w:cs="Times New Roman"/>
          <w:sz w:val="26"/>
          <w:szCs w:val="26"/>
        </w:rPr>
        <w:t xml:space="preserve"> года, рост тарифов естественных монополий не должен пр</w:t>
      </w:r>
      <w:r w:rsidRPr="004F75D5">
        <w:rPr>
          <w:rFonts w:ascii="Times New Roman" w:hAnsi="Times New Roman" w:cs="Times New Roman"/>
          <w:sz w:val="26"/>
          <w:szCs w:val="26"/>
        </w:rPr>
        <w:t>е</w:t>
      </w:r>
      <w:r w:rsidRPr="004F75D5">
        <w:rPr>
          <w:rFonts w:ascii="Times New Roman" w:hAnsi="Times New Roman" w:cs="Times New Roman"/>
          <w:sz w:val="26"/>
          <w:szCs w:val="26"/>
        </w:rPr>
        <w:t>вышать уровень инфляции предыдущего года.</w:t>
      </w:r>
      <w:r w:rsidRPr="004F75D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9A315B" w:rsidRDefault="009A315B" w:rsidP="009A315B">
      <w:pPr>
        <w:pStyle w:val="a7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На реализацию принятых муниципальных программ сельского поселения «</w:t>
      </w:r>
      <w:r>
        <w:rPr>
          <w:szCs w:val="28"/>
        </w:rPr>
        <w:t xml:space="preserve">Село </w:t>
      </w:r>
      <w:proofErr w:type="spellStart"/>
      <w:r w:rsidRPr="00E13A23">
        <w:rPr>
          <w:szCs w:val="28"/>
        </w:rPr>
        <w:t>Кременское</w:t>
      </w:r>
      <w:proofErr w:type="spellEnd"/>
      <w:r>
        <w:rPr>
          <w:sz w:val="24"/>
          <w:szCs w:val="24"/>
        </w:rPr>
        <w:t xml:space="preserve">» в бюджете предусмотрено в 2016 году </w:t>
      </w:r>
      <w:r>
        <w:rPr>
          <w:noProof/>
          <w:sz w:val="24"/>
          <w:szCs w:val="24"/>
        </w:rPr>
        <w:t xml:space="preserve">3174,15 тыс. </w:t>
      </w:r>
      <w:r>
        <w:rPr>
          <w:sz w:val="24"/>
          <w:szCs w:val="24"/>
        </w:rPr>
        <w:t>рублей.</w:t>
      </w:r>
    </w:p>
    <w:p w:rsidR="009A315B" w:rsidRDefault="009A315B" w:rsidP="009A315B"/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0104 «Функционирование Правительства Российской Федерации, высших и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полнительных органов государственной власти субъектов Российской Федерации, 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стных администраций»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pStyle w:val="a7"/>
        <w:rPr>
          <w:sz w:val="24"/>
          <w:szCs w:val="24"/>
        </w:rPr>
      </w:pPr>
      <w:r>
        <w:rPr>
          <w:sz w:val="24"/>
          <w:szCs w:val="24"/>
        </w:rPr>
        <w:t>В расходах бюджета сельского  поселения предусмотрены средства на обеспечение  деятельности центрального аппарата управления  на 2016 год – 1371,78 тыс.руб.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0111 «Резервные фонды».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В расходах бюджета сельского поселения на 2016 год планируются ассигнования резервного фонда на основании Положения «О резервном фонде администрации городского поселения»</w:t>
      </w:r>
    </w:p>
    <w:p w:rsidR="009A315B" w:rsidRDefault="009A315B" w:rsidP="009A315B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Средства из резервного фонда предусматриваются на мероприятия по решению социальных проблем, оказание материальной помощи малоимущим гражданам, проведение аварийно-восстановительных работ по ликвидации последствий стихийных бедствий и других чрезвычайных ситуаций на 2016 год– 40,0 тыс.  руб.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0300 «Национальная безопасность и правоохранительная деятельность». </w:t>
      </w:r>
    </w:p>
    <w:p w:rsidR="009A315B" w:rsidRDefault="009A315B" w:rsidP="009A31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15B" w:rsidRDefault="009A315B" w:rsidP="009A315B">
      <w:pPr>
        <w:spacing w:after="12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Проводимые мероприятия в рамках данной муниципальной программы будут способствовать повышению уровня защ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щенности населения района от пожаров и других чрезвычайных ситуаций, а также обеспечение необходимых условий для безопасности жизнедеятельности и устойчивого социально-экономического развития сельского поселения Медынского района в 2016 году – 50,0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</w:t>
      </w:r>
    </w:p>
    <w:p w:rsidR="009A315B" w:rsidRDefault="009A315B" w:rsidP="009A315B">
      <w:pPr>
        <w:pStyle w:val="a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Раздел 0500 « Жилищно-коммунальное хозяйство».</w:t>
      </w:r>
    </w:p>
    <w:p w:rsidR="009A315B" w:rsidRDefault="009A315B" w:rsidP="009A315B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>Цель муниципальной программы  повышение уровня социального обустройства населения. Задачи: Решение жизненно важных вопросов, имеющихся на данный момент по благоустройству территории предусматривает 2016 году- 1221,00 тыс.руб.</w:t>
      </w:r>
    </w:p>
    <w:p w:rsidR="009A315B" w:rsidRDefault="009A315B" w:rsidP="009A315B">
      <w:pPr>
        <w:pStyle w:val="a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Раздел 1100 « Физическая культура и спорт».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Целью программы является создание условий для укрепления здоровья населения путем развития инфраструктуры и поп</w:t>
      </w:r>
      <w:r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ляризации спорта, массового спорта, спорта высших достижений  и профессионального спорта, обеспечивать гражданам возмо</w:t>
      </w:r>
      <w:r>
        <w:rPr>
          <w:rFonts w:ascii="Times New Roman" w:hAnsi="Times New Roman" w:cs="Times New Roman"/>
          <w:sz w:val="26"/>
          <w:szCs w:val="26"/>
        </w:rPr>
        <w:t>ж</w:t>
      </w:r>
      <w:r>
        <w:rPr>
          <w:rFonts w:ascii="Times New Roman" w:hAnsi="Times New Roman" w:cs="Times New Roman"/>
          <w:sz w:val="26"/>
          <w:szCs w:val="26"/>
        </w:rPr>
        <w:t>ность систематически заниматься физической культурой.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Основными задачами муниципальной программы является: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повышение интереса различных категорий граждан к занятиям спортом, формир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вание здорового образа жизни,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улучшение качества процесса оздоровления и физического воспитания населения,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условий для активного досуга и укрепления здоровья населения,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расширение оздоровительной и профилактической работы с детьми, подростками и молодежью,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эффективной системы подготовки спортсменом высокого класса,</w:t>
      </w:r>
    </w:p>
    <w:p w:rsidR="009A315B" w:rsidRDefault="009A315B" w:rsidP="009A315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финансового механизма привлечения внебюджетных средств.</w:t>
      </w:r>
    </w:p>
    <w:p w:rsidR="009A315B" w:rsidRDefault="009A315B" w:rsidP="009A315B">
      <w:pPr>
        <w:pStyle w:val="a7"/>
        <w:rPr>
          <w:sz w:val="24"/>
          <w:szCs w:val="24"/>
        </w:rPr>
      </w:pPr>
      <w:r>
        <w:rPr>
          <w:sz w:val="24"/>
          <w:szCs w:val="24"/>
        </w:rPr>
        <w:t>В расходах бюджета сельского  поселения предусмотрены средства -10,0 тыс.руб.</w:t>
      </w:r>
    </w:p>
    <w:p w:rsidR="009A315B" w:rsidRDefault="009A315B" w:rsidP="009A315B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Раздел 0801  «Развитие культуры в сельском поселении».</w:t>
      </w:r>
    </w:p>
    <w:p w:rsidR="009A315B" w:rsidRDefault="009A315B" w:rsidP="009A315B">
      <w:pPr>
        <w:pStyle w:val="a7"/>
        <w:jc w:val="left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Целью программы является 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получение культурного потенциала сельского поселения.</w:t>
      </w:r>
    </w:p>
    <w:p w:rsidR="009A315B" w:rsidRDefault="009A315B" w:rsidP="009A315B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ab/>
        <w:t>Расходные обязательства по данной государственной программе  обеспечиваются следующими нормативными правовыми актами:</w:t>
      </w:r>
    </w:p>
    <w:p w:rsidR="009A315B" w:rsidRDefault="009A315B" w:rsidP="009A315B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ab/>
        <w:t>Закон Российской Федерации от 09.10.1992 № 3612-1 «Основы Законодательства Российской Федерации о культуре».</w:t>
      </w:r>
    </w:p>
    <w:p w:rsidR="009A315B" w:rsidRDefault="009A315B" w:rsidP="009A315B">
      <w:pPr>
        <w:pStyle w:val="a7"/>
        <w:rPr>
          <w:sz w:val="24"/>
          <w:szCs w:val="24"/>
        </w:rPr>
      </w:pPr>
      <w:r>
        <w:rPr>
          <w:sz w:val="24"/>
          <w:szCs w:val="24"/>
        </w:rPr>
        <w:t>В расходах предусмотрены средства – 254,06 тыс.руб.</w:t>
      </w:r>
    </w:p>
    <w:p w:rsidR="009A315B" w:rsidRPr="009F2D66" w:rsidRDefault="009A315B" w:rsidP="009A315B">
      <w:pPr>
        <w:pStyle w:val="a7"/>
        <w:jc w:val="left"/>
        <w:rPr>
          <w:b/>
          <w:sz w:val="24"/>
          <w:szCs w:val="24"/>
          <w:lang w:val="ru-RU"/>
        </w:rPr>
      </w:pPr>
    </w:p>
    <w:p w:rsidR="009A315B" w:rsidRDefault="009A315B" w:rsidP="009A315B">
      <w:pPr>
        <w:pStyle w:val="a7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Непрограммные</w:t>
      </w:r>
      <w:proofErr w:type="spellEnd"/>
      <w:r>
        <w:rPr>
          <w:b/>
          <w:sz w:val="24"/>
          <w:szCs w:val="24"/>
        </w:rPr>
        <w:t xml:space="preserve"> расходы</w:t>
      </w:r>
    </w:p>
    <w:p w:rsidR="009A315B" w:rsidRDefault="009A315B" w:rsidP="009A315B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Раздел 0200 «Национальная оборона».</w:t>
      </w:r>
    </w:p>
    <w:p w:rsidR="009A315B" w:rsidRPr="009F2D66" w:rsidRDefault="009A315B" w:rsidP="009A315B">
      <w:pPr>
        <w:pStyle w:val="a7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Непрограммные</w:t>
      </w:r>
      <w:proofErr w:type="spellEnd"/>
      <w:r>
        <w:rPr>
          <w:sz w:val="24"/>
          <w:szCs w:val="24"/>
        </w:rPr>
        <w:t xml:space="preserve"> расходы федеральных органов исполнительной власти  на 2016 год планируются ассигнования на осуществление полномочий по первичному воинскому учету на территориях, где отсутствуют военные комиссариаты. Работа осуществляется </w:t>
      </w:r>
      <w:r>
        <w:rPr>
          <w:sz w:val="24"/>
          <w:szCs w:val="24"/>
        </w:rPr>
        <w:lastRenderedPageBreak/>
        <w:t xml:space="preserve">специалистом администрации сельского поселения в свободное от работы время- 47,73 тыс.руб. </w:t>
      </w:r>
    </w:p>
    <w:p w:rsidR="009A315B" w:rsidRDefault="009A315B" w:rsidP="009A315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Межбюджетные трансферты</w:t>
      </w:r>
    </w:p>
    <w:p w:rsidR="009A315B" w:rsidRPr="009F2D66" w:rsidRDefault="009A315B" w:rsidP="009A315B">
      <w:pPr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6"/>
          <w:szCs w:val="26"/>
        </w:rPr>
        <w:t>В бюджете сельского поселения на 2016 год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предусмотрены расходы на и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полнение полномочий поселений по формированию, исполнению и контролю, за данным бюджетом. По отделу социальной защиты населения на </w:t>
      </w:r>
      <w:r>
        <w:rPr>
          <w:rFonts w:ascii="Times New Roman" w:hAnsi="Times New Roman" w:cs="Times New Roman"/>
          <w:color w:val="000000"/>
          <w:sz w:val="26"/>
          <w:szCs w:val="26"/>
        </w:rPr>
        <w:t>исполнение полн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>мочий поселений по оказанию мер социальной поддержки специалистов работающих в сельской местности, а также специалистов в</w:t>
      </w:r>
      <w:r>
        <w:rPr>
          <w:rFonts w:ascii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hAnsi="Times New Roman" w:cs="Times New Roman"/>
          <w:color w:val="000000"/>
          <w:sz w:val="26"/>
          <w:szCs w:val="26"/>
        </w:rPr>
        <w:t>шедших на пенсию. На деятельность Контрольно-счетной комиссии – 179,58 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уб.</w:t>
      </w:r>
    </w:p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941D3"/>
    <w:multiLevelType w:val="hybridMultilevel"/>
    <w:tmpl w:val="1C72ABC2"/>
    <w:lvl w:ilvl="0" w:tplc="8E5846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F002B73"/>
    <w:multiLevelType w:val="hybridMultilevel"/>
    <w:tmpl w:val="2B8CF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20E0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057AE"/>
    <w:multiLevelType w:val="hybridMultilevel"/>
    <w:tmpl w:val="BC8E3CA2"/>
    <w:lvl w:ilvl="0" w:tplc="57166FBA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837661"/>
    <w:multiLevelType w:val="hybridMultilevel"/>
    <w:tmpl w:val="C6229C88"/>
    <w:lvl w:ilvl="0" w:tplc="A8AEB2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203D43"/>
    <w:multiLevelType w:val="hybridMultilevel"/>
    <w:tmpl w:val="EB304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6B7BA3"/>
    <w:multiLevelType w:val="hybridMultilevel"/>
    <w:tmpl w:val="BE2E9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D70FA3"/>
    <w:multiLevelType w:val="hybridMultilevel"/>
    <w:tmpl w:val="C9C8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20E0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sz w:val="24"/>
        <w:szCs w:val="24"/>
      </w:rPr>
    </w:lvl>
    <w:lvl w:ilvl="2" w:tplc="CE565A94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1729C"/>
    <w:multiLevelType w:val="hybridMultilevel"/>
    <w:tmpl w:val="1E38B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420E0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8122A2"/>
    <w:multiLevelType w:val="hybridMultilevel"/>
    <w:tmpl w:val="7AC69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B032DB"/>
    <w:multiLevelType w:val="hybridMultilevel"/>
    <w:tmpl w:val="52642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96CB4"/>
    <w:multiLevelType w:val="hybridMultilevel"/>
    <w:tmpl w:val="B6EE4698"/>
    <w:lvl w:ilvl="0" w:tplc="5FB07610">
      <w:start w:val="1"/>
      <w:numFmt w:val="decimal"/>
      <w:lvlText w:val="%1)"/>
      <w:lvlJc w:val="left"/>
      <w:pPr>
        <w:tabs>
          <w:tab w:val="num" w:pos="744"/>
        </w:tabs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B53E44"/>
    <w:multiLevelType w:val="hybridMultilevel"/>
    <w:tmpl w:val="0F94E6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F7184D"/>
    <w:multiLevelType w:val="hybridMultilevel"/>
    <w:tmpl w:val="2E7E1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847F52"/>
    <w:multiLevelType w:val="hybridMultilevel"/>
    <w:tmpl w:val="5FCA4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936CB5"/>
    <w:multiLevelType w:val="hybridMultilevel"/>
    <w:tmpl w:val="7200E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362B68"/>
    <w:multiLevelType w:val="hybridMultilevel"/>
    <w:tmpl w:val="38FC7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13"/>
  </w:num>
  <w:num w:numId="10">
    <w:abstractNumId w:val="14"/>
  </w:num>
  <w:num w:numId="11">
    <w:abstractNumId w:val="4"/>
  </w:num>
  <w:num w:numId="12">
    <w:abstractNumId w:val="5"/>
  </w:num>
  <w:num w:numId="13">
    <w:abstractNumId w:val="10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9A315B"/>
    <w:rsid w:val="008F1335"/>
    <w:rsid w:val="009A315B"/>
    <w:rsid w:val="009D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1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A3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A315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A315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A315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A315B"/>
    <w:pPr>
      <w:spacing w:after="120"/>
      <w:jc w:val="both"/>
    </w:pPr>
    <w:rPr>
      <w:rFonts w:ascii="Times New Roman" w:hAnsi="Times New Roman" w:cs="Times New Roman"/>
      <w:sz w:val="28"/>
      <w:lang/>
    </w:rPr>
  </w:style>
  <w:style w:type="character" w:customStyle="1" w:styleId="a8">
    <w:name w:val="Основной текст Знак"/>
    <w:basedOn w:val="a0"/>
    <w:link w:val="a7"/>
    <w:rsid w:val="009A315B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10981</Words>
  <Characters>62596</Characters>
  <Application>Microsoft Office Word</Application>
  <DocSecurity>0</DocSecurity>
  <Lines>521</Lines>
  <Paragraphs>146</Paragraphs>
  <ScaleCrop>false</ScaleCrop>
  <Company>Microsoft</Company>
  <LinksUpToDate>false</LinksUpToDate>
  <CharactersWithSpaces>73431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2016-01-15T08:37:00Z</dcterms:created>
  <dcterms:modified xsi:type="dcterms:W3CDTF">2016-01-15T08:38:00Z</dcterms:modified>
</cp:coreProperties>
</file>