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РЕШЕНИЕ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от    01 декабря 2015 года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№  16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2413AB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О  ПЕРЕДАЧЕ ОТДЕЛЬНЫХ ПОЛНОМОЧИЙ</w:t>
      </w:r>
      <w:r w:rsidRPr="002413AB">
        <w:rPr>
          <w:rFonts w:ascii="Arial" w:hAnsi="Arial" w:cs="Arial"/>
          <w:color w:val="000000"/>
          <w:sz w:val="28"/>
          <w:szCs w:val="28"/>
        </w:rPr>
        <w:br/>
        <w:t>СЕЛЬСКОГО  ПОСЕЛЕНИЯ «СЕЛО КРЕМЕНСКОЕ»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 xml:space="preserve">              Руководствуясь  требованиями  действующего  законодательства и в соответствии с  Уставом муниципального образования сельского  поселения «Село  </w:t>
      </w:r>
      <w:proofErr w:type="spellStart"/>
      <w:r w:rsidRPr="002413AB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413AB">
        <w:rPr>
          <w:rFonts w:ascii="Arial" w:hAnsi="Arial" w:cs="Arial"/>
          <w:color w:val="000000"/>
          <w:sz w:val="28"/>
          <w:szCs w:val="28"/>
        </w:rPr>
        <w:t>»  Медынского  района Калужской  области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Сельская  Дума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РЕШИЛА: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 xml:space="preserve">1.    Наделить  полномочием   Главу  администрации  сельского  поселения  «Село  </w:t>
      </w:r>
      <w:proofErr w:type="spellStart"/>
      <w:r w:rsidRPr="002413AB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413AB">
        <w:rPr>
          <w:rFonts w:ascii="Arial" w:hAnsi="Arial" w:cs="Arial"/>
          <w:color w:val="000000"/>
          <w:sz w:val="28"/>
          <w:szCs w:val="28"/>
        </w:rPr>
        <w:t>» Матросову  Любовь  Васильевну правом  подписи  Соглашений  о  передаче (приему)  полномочий  по  исполнению  вопросов  местного  значения.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2.  Настоящее Решение  вступает  в  силу  с  момента  его  принятия.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 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Глава  сельского  поселения</w:t>
      </w:r>
    </w:p>
    <w:p w:rsidR="002413AB" w:rsidRPr="002413AB" w:rsidRDefault="002413AB" w:rsidP="002413A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13AB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 В.В.Рыбаков</w:t>
      </w:r>
    </w:p>
    <w:p w:rsidR="00684826" w:rsidRPr="002413AB" w:rsidRDefault="00684826">
      <w:pPr>
        <w:rPr>
          <w:sz w:val="28"/>
          <w:szCs w:val="28"/>
        </w:rPr>
      </w:pPr>
    </w:p>
    <w:sectPr w:rsidR="00684826" w:rsidRPr="00241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2413AB"/>
    <w:rsid w:val="002413AB"/>
    <w:rsid w:val="0068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2023-05-22T12:42:00Z</dcterms:created>
  <dcterms:modified xsi:type="dcterms:W3CDTF">2023-05-22T12:42:00Z</dcterms:modified>
</cp:coreProperties>
</file>