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F7E" w:rsidRDefault="00251F7E"/>
    <w:p w:rsidR="00884E01" w:rsidRDefault="00884E01"/>
    <w:p w:rsidR="00884E01" w:rsidRDefault="0003114D" w:rsidP="00884E01">
      <w:pPr>
        <w:widowControl w:val="0"/>
        <w:autoSpaceDE w:val="0"/>
        <w:autoSpaceDN w:val="0"/>
        <w:adjustRightInd w:val="0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</w:t>
      </w:r>
    </w:p>
    <w:p w:rsidR="00884E01" w:rsidRDefault="00884E01" w:rsidP="00884E01">
      <w:r>
        <w:rPr>
          <w:noProof/>
        </w:rPr>
        <w:drawing>
          <wp:anchor distT="0" distB="0" distL="114300" distR="114300" simplePos="0" relativeHeight="251658240" behindDoc="0" locked="0" layoutInCell="1" allowOverlap="1" wp14:anchorId="3A157775" wp14:editId="64949EB1">
            <wp:simplePos x="0" y="0"/>
            <wp:positionH relativeFrom="column">
              <wp:posOffset>2628900</wp:posOffset>
            </wp:positionH>
            <wp:positionV relativeFrom="paragraph">
              <wp:posOffset>-226695</wp:posOffset>
            </wp:positionV>
            <wp:extent cx="575945" cy="721995"/>
            <wp:effectExtent l="0" t="0" r="0" b="190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55" r="26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84E01" w:rsidRDefault="00884E01" w:rsidP="00884E01"/>
    <w:p w:rsidR="00884E01" w:rsidRDefault="00884E01" w:rsidP="00884E01"/>
    <w:p w:rsidR="00884E01" w:rsidRDefault="00884E01" w:rsidP="00884E01"/>
    <w:p w:rsidR="00884E01" w:rsidRDefault="00884E01" w:rsidP="00884E01">
      <w:pPr>
        <w:pStyle w:val="1"/>
        <w:rPr>
          <w:smallCaps/>
          <w:sz w:val="28"/>
          <w:szCs w:val="28"/>
        </w:rPr>
      </w:pPr>
      <w:r>
        <w:rPr>
          <w:smallCaps/>
          <w:sz w:val="28"/>
          <w:szCs w:val="28"/>
        </w:rPr>
        <w:t xml:space="preserve">Сельская Дума сельского поселения </w:t>
      </w:r>
    </w:p>
    <w:p w:rsidR="00884E01" w:rsidRDefault="00884E01" w:rsidP="00884E01">
      <w:pPr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 xml:space="preserve">"Село </w:t>
      </w:r>
      <w:proofErr w:type="spellStart"/>
      <w:r>
        <w:rPr>
          <w:b/>
          <w:smallCaps/>
          <w:sz w:val="28"/>
          <w:szCs w:val="28"/>
        </w:rPr>
        <w:t>Кременское</w:t>
      </w:r>
      <w:proofErr w:type="spellEnd"/>
      <w:r>
        <w:rPr>
          <w:b/>
          <w:smallCaps/>
          <w:sz w:val="28"/>
          <w:szCs w:val="28"/>
        </w:rPr>
        <w:t>"</w:t>
      </w:r>
    </w:p>
    <w:p w:rsidR="00884E01" w:rsidRDefault="00884E01" w:rsidP="00884E01">
      <w:pPr>
        <w:jc w:val="center"/>
        <w:rPr>
          <w:b/>
          <w:sz w:val="32"/>
          <w:szCs w:val="32"/>
        </w:rPr>
      </w:pPr>
    </w:p>
    <w:p w:rsidR="00884E01" w:rsidRDefault="00884E01" w:rsidP="00884E01">
      <w:pPr>
        <w:pStyle w:val="2"/>
        <w:rPr>
          <w:sz w:val="28"/>
          <w:szCs w:val="28"/>
        </w:rPr>
      </w:pPr>
      <w:r>
        <w:rPr>
          <w:sz w:val="28"/>
          <w:szCs w:val="28"/>
        </w:rPr>
        <w:t xml:space="preserve">РЕШЕНИЕ </w:t>
      </w:r>
    </w:p>
    <w:p w:rsidR="00884E01" w:rsidRDefault="00884E01" w:rsidP="00884E01">
      <w:pPr>
        <w:rPr>
          <w:sz w:val="28"/>
          <w:szCs w:val="28"/>
        </w:rPr>
      </w:pPr>
    </w:p>
    <w:p w:rsidR="00884E01" w:rsidRDefault="00884E01" w:rsidP="00884E01">
      <w:pPr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884E01" w:rsidTr="00884E01">
        <w:tc>
          <w:tcPr>
            <w:tcW w:w="3190" w:type="dxa"/>
            <w:hideMark/>
          </w:tcPr>
          <w:p w:rsidR="00884E01" w:rsidRDefault="00884E0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>
              <w:rPr>
                <w:b/>
              </w:rPr>
              <w:t>от 13  марта  2018  года</w:t>
            </w:r>
          </w:p>
        </w:tc>
        <w:tc>
          <w:tcPr>
            <w:tcW w:w="3190" w:type="dxa"/>
            <w:hideMark/>
          </w:tcPr>
          <w:p w:rsidR="00884E01" w:rsidRDefault="00884E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79</w:t>
            </w:r>
          </w:p>
        </w:tc>
        <w:tc>
          <w:tcPr>
            <w:tcW w:w="3190" w:type="dxa"/>
          </w:tcPr>
          <w:p w:rsidR="00884E01" w:rsidRDefault="0003114D">
            <w:pPr>
              <w:jc w:val="right"/>
              <w:rPr>
                <w:b/>
              </w:rPr>
            </w:pPr>
            <w:r>
              <w:rPr>
                <w:b/>
              </w:rPr>
              <w:t xml:space="preserve">                    </w:t>
            </w:r>
            <w:bookmarkStart w:id="0" w:name="_GoBack"/>
            <w:bookmarkEnd w:id="0"/>
            <w:r w:rsidR="00884E01">
              <w:rPr>
                <w:b/>
              </w:rPr>
              <w:t xml:space="preserve">с. </w:t>
            </w:r>
            <w:proofErr w:type="spellStart"/>
            <w:r w:rsidR="00884E01">
              <w:rPr>
                <w:b/>
              </w:rPr>
              <w:t>Кременское</w:t>
            </w:r>
            <w:proofErr w:type="spellEnd"/>
          </w:p>
          <w:p w:rsidR="00884E01" w:rsidRDefault="00884E0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</w:tbl>
    <w:p w:rsidR="00884E01" w:rsidRDefault="00884E01" w:rsidP="00884E01">
      <w:pPr>
        <w:widowControl w:val="0"/>
        <w:autoSpaceDE w:val="0"/>
        <w:autoSpaceDN w:val="0"/>
        <w:adjustRightInd w:val="0"/>
        <w:rPr>
          <w:b/>
          <w:sz w:val="18"/>
          <w:szCs w:val="18"/>
        </w:rPr>
      </w:pPr>
    </w:p>
    <w:p w:rsidR="00884E01" w:rsidRPr="00884E01" w:rsidRDefault="00884E01" w:rsidP="00884E01">
      <w:pPr>
        <w:widowControl w:val="0"/>
        <w:autoSpaceDE w:val="0"/>
        <w:autoSpaceDN w:val="0"/>
        <w:adjustRightInd w:val="0"/>
        <w:rPr>
          <w:b/>
        </w:rPr>
      </w:pPr>
    </w:p>
    <w:p w:rsidR="00884E01" w:rsidRPr="00884E01" w:rsidRDefault="00884E01" w:rsidP="00884E01">
      <w:pPr>
        <w:widowControl w:val="0"/>
        <w:autoSpaceDE w:val="0"/>
        <w:autoSpaceDN w:val="0"/>
        <w:adjustRightInd w:val="0"/>
        <w:rPr>
          <w:b/>
        </w:rPr>
      </w:pPr>
    </w:p>
    <w:p w:rsidR="00884E01" w:rsidRPr="00884E01" w:rsidRDefault="00884E01" w:rsidP="00884E01">
      <w:pPr>
        <w:widowControl w:val="0"/>
        <w:autoSpaceDE w:val="0"/>
        <w:autoSpaceDN w:val="0"/>
        <w:adjustRightInd w:val="0"/>
        <w:rPr>
          <w:b/>
        </w:rPr>
      </w:pPr>
    </w:p>
    <w:p w:rsidR="00884E01" w:rsidRPr="00884E01" w:rsidRDefault="00884E01" w:rsidP="00884E01">
      <w:pPr>
        <w:ind w:firstLine="540"/>
        <w:jc w:val="both"/>
        <w:rPr>
          <w:b/>
        </w:rPr>
      </w:pPr>
      <w:r w:rsidRPr="00884E01">
        <w:rPr>
          <w:b/>
        </w:rPr>
        <w:t xml:space="preserve">О  внесении  изменений  и дополнений  в Решение  Сельской  Думы № 76  от 27.12.2017 года «О бюджете  сельского  поселения  «Село </w:t>
      </w:r>
      <w:proofErr w:type="spellStart"/>
      <w:r w:rsidRPr="00884E01">
        <w:rPr>
          <w:b/>
        </w:rPr>
        <w:t>Кременское</w:t>
      </w:r>
      <w:proofErr w:type="spellEnd"/>
      <w:r w:rsidRPr="00884E01">
        <w:rPr>
          <w:b/>
        </w:rPr>
        <w:t>»  на  2018 год и плановый  период 2019 и 2020 годов»</w:t>
      </w:r>
    </w:p>
    <w:p w:rsidR="00884E01" w:rsidRPr="00884E01" w:rsidRDefault="00884E01" w:rsidP="00884E01">
      <w:pPr>
        <w:jc w:val="center"/>
        <w:rPr>
          <w:b/>
        </w:rPr>
      </w:pPr>
      <w:r w:rsidRPr="00884E01">
        <w:rPr>
          <w:b/>
        </w:rPr>
        <w:t>Сельская Дума</w:t>
      </w:r>
    </w:p>
    <w:p w:rsidR="00884E01" w:rsidRPr="0047442F" w:rsidRDefault="00884E01" w:rsidP="00884E01">
      <w:pPr>
        <w:jc w:val="center"/>
        <w:rPr>
          <w:b/>
        </w:rPr>
      </w:pPr>
      <w:r w:rsidRPr="0047442F">
        <w:rPr>
          <w:b/>
        </w:rPr>
        <w:t>РЕШИЛА:</w:t>
      </w:r>
    </w:p>
    <w:p w:rsidR="00884E01" w:rsidRPr="0047442F" w:rsidRDefault="0047442F" w:rsidP="00274FD0">
      <w:pPr>
        <w:tabs>
          <w:tab w:val="left" w:pos="900"/>
        </w:tabs>
      </w:pPr>
      <w:r w:rsidRPr="0047442F">
        <w:t xml:space="preserve"> </w:t>
      </w:r>
      <w:r w:rsidR="00274FD0" w:rsidRPr="0047442F">
        <w:t xml:space="preserve">1. Направить  остатки  бюджетных ассигнований  по  состоянию  на  01.01.2018 года  в  сумме </w:t>
      </w:r>
      <w:r w:rsidR="00274FD0" w:rsidRPr="00BC7473">
        <w:rPr>
          <w:b/>
        </w:rPr>
        <w:t>4 019 498  рублей 04  копейки</w:t>
      </w:r>
      <w:r w:rsidR="00274FD0" w:rsidRPr="0047442F">
        <w:t xml:space="preserve">  на  расходы  сельского  поселения  на  2018  год.</w:t>
      </w:r>
    </w:p>
    <w:p w:rsidR="00274FD0" w:rsidRPr="0047442F" w:rsidRDefault="0047442F" w:rsidP="00274FD0">
      <w:pPr>
        <w:tabs>
          <w:tab w:val="left" w:pos="900"/>
        </w:tabs>
      </w:pPr>
      <w:r w:rsidRPr="0047442F">
        <w:t xml:space="preserve">             </w:t>
      </w:r>
      <w:r w:rsidR="00274FD0" w:rsidRPr="0047442F">
        <w:t>2. Изложить п.1 статьи 1  в следующей  редакции:</w:t>
      </w:r>
    </w:p>
    <w:p w:rsidR="00274FD0" w:rsidRPr="0047442F" w:rsidRDefault="00274FD0" w:rsidP="00274FD0">
      <w:pPr>
        <w:tabs>
          <w:tab w:val="left" w:pos="900"/>
        </w:tabs>
        <w:rPr>
          <w:b/>
        </w:rPr>
      </w:pPr>
      <w:r w:rsidRPr="0047442F">
        <w:rPr>
          <w:b/>
        </w:rPr>
        <w:t>«Статья</w:t>
      </w:r>
      <w:proofErr w:type="gramStart"/>
      <w:r w:rsidRPr="0047442F">
        <w:rPr>
          <w:b/>
        </w:rPr>
        <w:t>1</w:t>
      </w:r>
      <w:proofErr w:type="gramEnd"/>
      <w:r w:rsidRPr="0047442F">
        <w:rPr>
          <w:b/>
        </w:rPr>
        <w:t>,  Основные  характеристики  бюджета  сельского  поселения  на  2018  год</w:t>
      </w:r>
    </w:p>
    <w:p w:rsidR="00274FD0" w:rsidRPr="0047442F" w:rsidRDefault="00BC7473" w:rsidP="00BC7473">
      <w:pPr>
        <w:tabs>
          <w:tab w:val="left" w:pos="900"/>
        </w:tabs>
      </w:pPr>
      <w:r>
        <w:t>2.</w:t>
      </w:r>
      <w:r w:rsidR="00274FD0" w:rsidRPr="0047442F">
        <w:t>Утвердить  основные  характеристики  бюджета  сельского  поселения  на  2018 год;</w:t>
      </w:r>
    </w:p>
    <w:p w:rsidR="00274FD0" w:rsidRPr="0047442F" w:rsidRDefault="00274FD0" w:rsidP="00BC7473">
      <w:pPr>
        <w:tabs>
          <w:tab w:val="left" w:pos="900"/>
        </w:tabs>
      </w:pPr>
      <w:r w:rsidRPr="0047442F">
        <w:t xml:space="preserve">Прогнозируемый  общий  объем  доходов сельского  поселения  </w:t>
      </w:r>
      <w:r w:rsidRPr="00BC7473">
        <w:rPr>
          <w:b/>
        </w:rPr>
        <w:t>3 822 933 рубля 84</w:t>
      </w:r>
      <w:r w:rsidRPr="0047442F">
        <w:t xml:space="preserve">  </w:t>
      </w:r>
      <w:r w:rsidRPr="00BC7473">
        <w:rPr>
          <w:b/>
        </w:rPr>
        <w:t>копейки</w:t>
      </w:r>
      <w:r w:rsidRPr="0047442F">
        <w:t xml:space="preserve">,  том  числе  безвозмездные  поступления  в  сумме  </w:t>
      </w:r>
      <w:r w:rsidRPr="00BC7473">
        <w:rPr>
          <w:b/>
        </w:rPr>
        <w:t>1 524 233  рубля 84  копейки.</w:t>
      </w:r>
    </w:p>
    <w:p w:rsidR="0047442F" w:rsidRPr="0047442F" w:rsidRDefault="00274FD0" w:rsidP="00274FD0">
      <w:pPr>
        <w:tabs>
          <w:tab w:val="left" w:pos="900"/>
        </w:tabs>
      </w:pPr>
      <w:r w:rsidRPr="0047442F">
        <w:t xml:space="preserve">              Общий  объем  расходов</w:t>
      </w:r>
      <w:r w:rsidR="0047442F" w:rsidRPr="0047442F">
        <w:t xml:space="preserve"> </w:t>
      </w:r>
      <w:r w:rsidR="0047442F" w:rsidRPr="00BC7473">
        <w:rPr>
          <w:b/>
        </w:rPr>
        <w:t>7 658 198 рубл</w:t>
      </w:r>
      <w:r w:rsidR="00BC7473" w:rsidRPr="00BC7473">
        <w:rPr>
          <w:b/>
        </w:rPr>
        <w:t>ей 0</w:t>
      </w:r>
      <w:r w:rsidR="0047442F" w:rsidRPr="00BC7473">
        <w:rPr>
          <w:b/>
        </w:rPr>
        <w:t>4  копейки.</w:t>
      </w:r>
    </w:p>
    <w:p w:rsidR="0047442F" w:rsidRPr="0047442F" w:rsidRDefault="00BC7473" w:rsidP="00274FD0">
      <w:pPr>
        <w:tabs>
          <w:tab w:val="left" w:pos="900"/>
        </w:tabs>
      </w:pPr>
      <w:r>
        <w:t xml:space="preserve">  </w:t>
      </w:r>
      <w:r w:rsidR="0047442F" w:rsidRPr="0047442F">
        <w:t xml:space="preserve"> Нормативную  величину  резервного  фонда  администрации  сельского  поселения «Село </w:t>
      </w:r>
      <w:proofErr w:type="spellStart"/>
      <w:r w:rsidR="0047442F" w:rsidRPr="0047442F">
        <w:t>Кременское</w:t>
      </w:r>
      <w:proofErr w:type="spellEnd"/>
      <w:r w:rsidR="0047442F" w:rsidRPr="0047442F">
        <w:t>» в  сумме140 000  рублей.</w:t>
      </w:r>
    </w:p>
    <w:p w:rsidR="0047442F" w:rsidRPr="0047442F" w:rsidRDefault="0047442F" w:rsidP="00274FD0">
      <w:pPr>
        <w:tabs>
          <w:tab w:val="left" w:pos="900"/>
        </w:tabs>
      </w:pPr>
      <w:r w:rsidRPr="0047442F">
        <w:lastRenderedPageBreak/>
        <w:t xml:space="preserve">Из  остатков  бюджета  ассигнований по  состоянию  на  01.06.2018 года  направить  на  погашение  дефицита бюджета  сельского  поселения  «Село </w:t>
      </w:r>
      <w:proofErr w:type="spellStart"/>
      <w:r w:rsidRPr="0047442F">
        <w:t>Кременское</w:t>
      </w:r>
      <w:proofErr w:type="spellEnd"/>
      <w:r w:rsidR="00BC7473">
        <w:t>»</w:t>
      </w:r>
      <w:r w:rsidRPr="0047442F">
        <w:t xml:space="preserve">  денежные  средства  в  сумме </w:t>
      </w:r>
      <w:r w:rsidRPr="00BC7473">
        <w:rPr>
          <w:b/>
        </w:rPr>
        <w:t>229 870  рублей</w:t>
      </w:r>
    </w:p>
    <w:p w:rsidR="0047442F" w:rsidRPr="0047442F" w:rsidRDefault="00BC7473" w:rsidP="00BC7473">
      <w:pPr>
        <w:tabs>
          <w:tab w:val="left" w:pos="900"/>
        </w:tabs>
      </w:pPr>
      <w:r>
        <w:t>3</w:t>
      </w:r>
      <w:r w:rsidR="0047442F" w:rsidRPr="0047442F">
        <w:t xml:space="preserve">. Внести  изменения  в приложение  № 6; 8; 10  </w:t>
      </w:r>
      <w:proofErr w:type="gramStart"/>
      <w:r w:rsidR="0047442F" w:rsidRPr="0047442F">
        <w:t>согласно  приложения</w:t>
      </w:r>
      <w:proofErr w:type="gramEnd"/>
      <w:r w:rsidR="0047442F" w:rsidRPr="0047442F">
        <w:t xml:space="preserve"> к  данному Решению.</w:t>
      </w:r>
    </w:p>
    <w:p w:rsidR="0047442F" w:rsidRPr="0047442F" w:rsidRDefault="0047442F" w:rsidP="0047442F">
      <w:pPr>
        <w:pStyle w:val="a4"/>
        <w:tabs>
          <w:tab w:val="left" w:pos="900"/>
        </w:tabs>
      </w:pPr>
    </w:p>
    <w:p w:rsidR="0047442F" w:rsidRPr="0047442F" w:rsidRDefault="0047442F" w:rsidP="00274FD0">
      <w:pPr>
        <w:tabs>
          <w:tab w:val="left" w:pos="900"/>
        </w:tabs>
      </w:pPr>
    </w:p>
    <w:p w:rsidR="00884E01" w:rsidRPr="0047442F" w:rsidRDefault="00884E01" w:rsidP="00884E01">
      <w:pPr>
        <w:ind w:firstLine="540"/>
        <w:jc w:val="both"/>
      </w:pPr>
    </w:p>
    <w:p w:rsidR="00884E01" w:rsidRPr="0047442F" w:rsidRDefault="00884E01" w:rsidP="00884E01">
      <w:pPr>
        <w:widowControl w:val="0"/>
        <w:autoSpaceDE w:val="0"/>
        <w:autoSpaceDN w:val="0"/>
        <w:adjustRightInd w:val="0"/>
        <w:ind w:firstLine="540"/>
        <w:jc w:val="both"/>
      </w:pPr>
    </w:p>
    <w:p w:rsidR="00884E01" w:rsidRPr="0047442F" w:rsidRDefault="00884E01" w:rsidP="00884E01">
      <w:pPr>
        <w:widowControl w:val="0"/>
        <w:autoSpaceDE w:val="0"/>
        <w:autoSpaceDN w:val="0"/>
        <w:adjustRightInd w:val="0"/>
        <w:jc w:val="both"/>
      </w:pPr>
    </w:p>
    <w:p w:rsidR="00884E01" w:rsidRPr="0047442F" w:rsidRDefault="00884E01" w:rsidP="00884E01">
      <w:pPr>
        <w:widowControl w:val="0"/>
        <w:autoSpaceDE w:val="0"/>
        <w:autoSpaceDN w:val="0"/>
        <w:adjustRightInd w:val="0"/>
        <w:rPr>
          <w:b/>
        </w:rPr>
      </w:pPr>
    </w:p>
    <w:p w:rsidR="00884E01" w:rsidRDefault="00884E01" w:rsidP="00884E01">
      <w:pPr>
        <w:ind w:firstLine="540"/>
        <w:rPr>
          <w:b/>
        </w:rPr>
      </w:pPr>
    </w:p>
    <w:p w:rsidR="00884E01" w:rsidRDefault="00884E01" w:rsidP="00884E01">
      <w:pPr>
        <w:ind w:firstLine="540"/>
        <w:rPr>
          <w:b/>
        </w:rPr>
      </w:pPr>
      <w:r>
        <w:rPr>
          <w:b/>
        </w:rPr>
        <w:t>Глава сельского  поселения</w:t>
      </w:r>
    </w:p>
    <w:p w:rsidR="00884E01" w:rsidRDefault="00884E01" w:rsidP="00884E01">
      <w:pPr>
        <w:ind w:firstLine="540"/>
      </w:pPr>
      <w:r>
        <w:rPr>
          <w:b/>
        </w:rPr>
        <w:t xml:space="preserve">«Село  </w:t>
      </w:r>
      <w:proofErr w:type="spellStart"/>
      <w:r>
        <w:rPr>
          <w:b/>
        </w:rPr>
        <w:t>Кременское</w:t>
      </w:r>
      <w:proofErr w:type="spellEnd"/>
      <w:r>
        <w:rPr>
          <w:b/>
        </w:rPr>
        <w:t xml:space="preserve">»                                                         </w:t>
      </w:r>
      <w:r w:rsidR="00BC7473">
        <w:rPr>
          <w:b/>
        </w:rPr>
        <w:t xml:space="preserve">     </w:t>
      </w:r>
      <w:r>
        <w:rPr>
          <w:b/>
        </w:rPr>
        <w:t xml:space="preserve">  </w:t>
      </w:r>
      <w:proofErr w:type="spellStart"/>
      <w:r>
        <w:rPr>
          <w:b/>
        </w:rPr>
        <w:t>В.В.Рыбаков</w:t>
      </w:r>
      <w:proofErr w:type="spellEnd"/>
    </w:p>
    <w:p w:rsidR="00884E01" w:rsidRDefault="00884E01" w:rsidP="00884E01"/>
    <w:p w:rsidR="00884E01" w:rsidRDefault="00884E01" w:rsidP="00884E01"/>
    <w:p w:rsidR="00884E01" w:rsidRDefault="00884E01" w:rsidP="00BC7473">
      <w:pPr>
        <w:widowControl w:val="0"/>
        <w:autoSpaceDE w:val="0"/>
        <w:autoSpaceDN w:val="0"/>
        <w:adjustRightInd w:val="0"/>
        <w:jc w:val="both"/>
      </w:pPr>
    </w:p>
    <w:p w:rsidR="0003114D" w:rsidRDefault="0003114D" w:rsidP="00BC7473">
      <w:pPr>
        <w:widowControl w:val="0"/>
        <w:autoSpaceDE w:val="0"/>
        <w:autoSpaceDN w:val="0"/>
        <w:adjustRightInd w:val="0"/>
        <w:jc w:val="both"/>
      </w:pPr>
    </w:p>
    <w:tbl>
      <w:tblPr>
        <w:tblW w:w="14895" w:type="dxa"/>
        <w:tblInd w:w="78" w:type="dxa"/>
        <w:tblLayout w:type="fixed"/>
        <w:tblLook w:val="04A0" w:firstRow="1" w:lastRow="0" w:firstColumn="1" w:lastColumn="0" w:noHBand="0" w:noVBand="1"/>
      </w:tblPr>
      <w:tblGrid>
        <w:gridCol w:w="16"/>
        <w:gridCol w:w="4120"/>
        <w:gridCol w:w="731"/>
        <w:gridCol w:w="731"/>
        <w:gridCol w:w="711"/>
        <w:gridCol w:w="155"/>
        <w:gridCol w:w="731"/>
        <w:gridCol w:w="322"/>
        <w:gridCol w:w="813"/>
        <w:gridCol w:w="395"/>
        <w:gridCol w:w="741"/>
        <w:gridCol w:w="98"/>
        <w:gridCol w:w="622"/>
        <w:gridCol w:w="1208"/>
        <w:gridCol w:w="2314"/>
        <w:gridCol w:w="236"/>
        <w:gridCol w:w="951"/>
      </w:tblGrid>
      <w:tr w:rsidR="0003114D" w:rsidRPr="0003114D" w:rsidTr="0003114D">
        <w:trPr>
          <w:gridBefore w:val="1"/>
          <w:wBefore w:w="16" w:type="dxa"/>
          <w:trHeight w:val="300"/>
        </w:trPr>
        <w:tc>
          <w:tcPr>
            <w:tcW w:w="6293" w:type="dxa"/>
            <w:gridSpan w:val="4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208" w:type="dxa"/>
            <w:gridSpan w:val="3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208" w:type="dxa"/>
            <w:gridSpan w:val="2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61" w:type="dxa"/>
            <w:gridSpan w:val="3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522" w:type="dxa"/>
            <w:gridSpan w:val="2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03114D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                           Приложение № 6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300"/>
        </w:trPr>
        <w:tc>
          <w:tcPr>
            <w:tcW w:w="6293" w:type="dxa"/>
            <w:gridSpan w:val="4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208" w:type="dxa"/>
            <w:gridSpan w:val="3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208" w:type="dxa"/>
            <w:gridSpan w:val="2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61" w:type="dxa"/>
            <w:gridSpan w:val="3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709" w:type="dxa"/>
            <w:gridSpan w:val="4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03114D">
              <w:rPr>
                <w:rFonts w:ascii="Calibri" w:hAnsi="Calibri" w:cs="Calibri"/>
                <w:sz w:val="22"/>
                <w:szCs w:val="22"/>
                <w:lang w:eastAsia="en-US"/>
              </w:rPr>
              <w:t>к Решению Сельской Думы</w:t>
            </w:r>
          </w:p>
        </w:tc>
      </w:tr>
      <w:tr w:rsidR="0003114D" w:rsidRPr="0003114D" w:rsidTr="0003114D">
        <w:trPr>
          <w:gridBefore w:val="1"/>
          <w:wBefore w:w="16" w:type="dxa"/>
          <w:trHeight w:val="300"/>
        </w:trPr>
        <w:tc>
          <w:tcPr>
            <w:tcW w:w="6293" w:type="dxa"/>
            <w:gridSpan w:val="4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208" w:type="dxa"/>
            <w:gridSpan w:val="3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208" w:type="dxa"/>
            <w:gridSpan w:val="2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61" w:type="dxa"/>
            <w:gridSpan w:val="3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522" w:type="dxa"/>
            <w:gridSpan w:val="2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03114D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                         сельского поселения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300"/>
        </w:trPr>
        <w:tc>
          <w:tcPr>
            <w:tcW w:w="6293" w:type="dxa"/>
            <w:gridSpan w:val="4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208" w:type="dxa"/>
            <w:gridSpan w:val="3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208" w:type="dxa"/>
            <w:gridSpan w:val="2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61" w:type="dxa"/>
            <w:gridSpan w:val="3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522" w:type="dxa"/>
            <w:gridSpan w:val="2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03114D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                          "Село </w:t>
            </w:r>
            <w:proofErr w:type="spellStart"/>
            <w:r w:rsidRPr="0003114D">
              <w:rPr>
                <w:rFonts w:ascii="Calibri" w:hAnsi="Calibri" w:cs="Calibri"/>
                <w:sz w:val="22"/>
                <w:szCs w:val="22"/>
                <w:lang w:eastAsia="en-US"/>
              </w:rPr>
              <w:t>Кременское</w:t>
            </w:r>
            <w:proofErr w:type="spellEnd"/>
            <w:r w:rsidRPr="0003114D">
              <w:rPr>
                <w:rFonts w:ascii="Calibri" w:hAnsi="Calibri" w:cs="Calibri"/>
                <w:sz w:val="22"/>
                <w:szCs w:val="22"/>
                <w:lang w:eastAsia="en-US"/>
              </w:rPr>
              <w:t>"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300"/>
        </w:trPr>
        <w:tc>
          <w:tcPr>
            <w:tcW w:w="6293" w:type="dxa"/>
            <w:gridSpan w:val="4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208" w:type="dxa"/>
            <w:gridSpan w:val="3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208" w:type="dxa"/>
            <w:gridSpan w:val="2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61" w:type="dxa"/>
            <w:gridSpan w:val="3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522" w:type="dxa"/>
            <w:gridSpan w:val="2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03114D">
              <w:rPr>
                <w:rFonts w:ascii="Calibri" w:hAnsi="Calibri" w:cs="Calibri"/>
                <w:sz w:val="22"/>
                <w:szCs w:val="22"/>
                <w:lang w:eastAsia="en-US"/>
              </w:rPr>
              <w:t>от 27.12.2017 № 76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300"/>
        </w:trPr>
        <w:tc>
          <w:tcPr>
            <w:tcW w:w="13692" w:type="dxa"/>
            <w:gridSpan w:val="14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319"/>
        </w:trPr>
        <w:tc>
          <w:tcPr>
            <w:tcW w:w="13692" w:type="dxa"/>
            <w:gridSpan w:val="14"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 w:rsidRPr="0003114D">
              <w:rPr>
                <w:b/>
                <w:bCs/>
                <w:color w:val="000000"/>
                <w:lang w:eastAsia="en-US"/>
              </w:rPr>
              <w:t>ВЕДОМСТВЕННАЯ СТРУКТУРА РАСХОДОВ МУНИЦИПАЛЬНОГО БЮДЖЕТА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308"/>
        </w:trPr>
        <w:tc>
          <w:tcPr>
            <w:tcW w:w="13692" w:type="dxa"/>
            <w:gridSpan w:val="14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 w:rsidRPr="0003114D">
              <w:rPr>
                <w:b/>
                <w:bCs/>
                <w:color w:val="000000"/>
                <w:lang w:eastAsia="en-US"/>
              </w:rPr>
              <w:t>на 2018 год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304"/>
        </w:trPr>
        <w:tc>
          <w:tcPr>
            <w:tcW w:w="13692" w:type="dxa"/>
            <w:gridSpan w:val="14"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36" w:type="dxa"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300"/>
        </w:trPr>
        <w:tc>
          <w:tcPr>
            <w:tcW w:w="13692" w:type="dxa"/>
            <w:gridSpan w:val="14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(рублей)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300"/>
        </w:trPr>
        <w:tc>
          <w:tcPr>
            <w:tcW w:w="6293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b/>
                <w:bCs/>
                <w:color w:val="000000"/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120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b/>
                <w:bCs/>
                <w:color w:val="000000"/>
                <w:sz w:val="20"/>
                <w:szCs w:val="20"/>
                <w:lang w:eastAsia="en-US"/>
              </w:rPr>
              <w:t>КГРБС</w:t>
            </w:r>
          </w:p>
        </w:tc>
        <w:tc>
          <w:tcPr>
            <w:tcW w:w="12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b/>
                <w:bCs/>
                <w:color w:val="000000"/>
                <w:sz w:val="20"/>
                <w:szCs w:val="20"/>
                <w:lang w:eastAsia="en-US"/>
              </w:rPr>
              <w:t>Раздел, подраздел</w:t>
            </w:r>
          </w:p>
        </w:tc>
        <w:tc>
          <w:tcPr>
            <w:tcW w:w="146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b/>
                <w:bCs/>
                <w:color w:val="000000"/>
                <w:sz w:val="20"/>
                <w:szCs w:val="20"/>
                <w:lang w:eastAsia="en-US"/>
              </w:rPr>
              <w:t>Целевая статья</w:t>
            </w:r>
          </w:p>
        </w:tc>
        <w:tc>
          <w:tcPr>
            <w:tcW w:w="12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b/>
                <w:bCs/>
                <w:color w:val="000000"/>
                <w:sz w:val="20"/>
                <w:szCs w:val="20"/>
                <w:lang w:eastAsia="en-US"/>
              </w:rPr>
              <w:t>Группы и подгруппы видов расходов</w:t>
            </w:r>
          </w:p>
        </w:tc>
        <w:tc>
          <w:tcPr>
            <w:tcW w:w="23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b/>
                <w:bCs/>
                <w:color w:val="000000"/>
                <w:sz w:val="20"/>
                <w:szCs w:val="20"/>
                <w:lang w:eastAsia="en-US"/>
              </w:rPr>
              <w:t>Измененные бюджетные ассигнования на 2018 год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b/>
                <w:bCs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300"/>
        </w:trPr>
        <w:tc>
          <w:tcPr>
            <w:tcW w:w="120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3114D" w:rsidRPr="0003114D" w:rsidRDefault="0003114D" w:rsidP="0003114D">
            <w:pPr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3114D" w:rsidRPr="0003114D" w:rsidRDefault="0003114D" w:rsidP="0003114D">
            <w:pPr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3114D" w:rsidRPr="0003114D" w:rsidRDefault="0003114D" w:rsidP="0003114D">
            <w:pPr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3114D" w:rsidRPr="0003114D" w:rsidRDefault="0003114D" w:rsidP="0003114D">
            <w:pPr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14D" w:rsidRPr="0003114D" w:rsidRDefault="0003114D" w:rsidP="0003114D">
            <w:pPr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3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14D" w:rsidRPr="0003114D" w:rsidRDefault="0003114D" w:rsidP="0003114D">
            <w:pPr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30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b/>
                <w:bCs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b/>
                <w:bCs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b/>
                <w:bCs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b/>
                <w:b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b/>
                <w:bCs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b/>
                <w:bCs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30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b/>
                <w:bCs/>
                <w:color w:val="000000"/>
                <w:sz w:val="20"/>
                <w:szCs w:val="20"/>
                <w:lang w:eastAsia="en-US"/>
              </w:rPr>
              <w:t xml:space="preserve">Администрация сельского поселения "Село </w:t>
            </w:r>
            <w:proofErr w:type="spellStart"/>
            <w:r w:rsidRPr="0003114D">
              <w:rPr>
                <w:b/>
                <w:bCs/>
                <w:color w:val="000000"/>
                <w:sz w:val="20"/>
                <w:szCs w:val="20"/>
                <w:lang w:eastAsia="en-US"/>
              </w:rPr>
              <w:t>Кременское</w:t>
            </w:r>
            <w:proofErr w:type="spellEnd"/>
            <w:r w:rsidRPr="0003114D">
              <w:rPr>
                <w:b/>
                <w:bCs/>
                <w:color w:val="000000"/>
                <w:sz w:val="20"/>
                <w:szCs w:val="20"/>
                <w:lang w:eastAsia="en-US"/>
              </w:rPr>
              <w:t>"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b/>
                <w:bCs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b/>
                <w:bCs/>
                <w:color w:val="000000"/>
                <w:sz w:val="20"/>
                <w:szCs w:val="20"/>
                <w:lang w:eastAsia="en-US"/>
              </w:rPr>
              <w:t>+744749,02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30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lastRenderedPageBreak/>
              <w:t>Общегосударственные вопросы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+744749,02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30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Ведомственная целевая программа «Развитие местного самоуправления муниципальной службы и кадрового потенциала в сельском поселении»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64 0 00 00000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+744749,02</w:t>
            </w:r>
          </w:p>
        </w:tc>
        <w:tc>
          <w:tcPr>
            <w:tcW w:w="236" w:type="dxa"/>
            <w:noWrap/>
            <w:vAlign w:val="bottom"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51" w:type="dxa"/>
            <w:noWrap/>
            <w:vAlign w:val="bottom"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30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Центральный аппарат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64 0 00 00000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+744749,02</w:t>
            </w:r>
          </w:p>
        </w:tc>
        <w:tc>
          <w:tcPr>
            <w:tcW w:w="236" w:type="dxa"/>
            <w:noWrap/>
            <w:vAlign w:val="bottom"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51" w:type="dxa"/>
            <w:noWrap/>
            <w:vAlign w:val="bottom"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30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Закупка товаров, работ, услуг для обеспечения гос. нужд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64 0 00 00000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+744749,02</w:t>
            </w:r>
          </w:p>
        </w:tc>
        <w:tc>
          <w:tcPr>
            <w:tcW w:w="236" w:type="dxa"/>
            <w:noWrap/>
            <w:vAlign w:val="bottom"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51" w:type="dxa"/>
            <w:noWrap/>
            <w:vAlign w:val="bottom"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30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Иные закупки товаров, работ и услуг для обеспечения гос. нужд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 xml:space="preserve">0104 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64 0 00 00400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+744749,02</w:t>
            </w:r>
          </w:p>
        </w:tc>
        <w:tc>
          <w:tcPr>
            <w:tcW w:w="236" w:type="dxa"/>
            <w:noWrap/>
            <w:vAlign w:val="bottom"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51" w:type="dxa"/>
            <w:noWrap/>
            <w:vAlign w:val="bottom"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30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1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b/>
                <w:color w:val="000000"/>
                <w:sz w:val="20"/>
                <w:szCs w:val="20"/>
                <w:lang w:eastAsia="en-US"/>
              </w:rPr>
              <w:t xml:space="preserve">    Резервные фонды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1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1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0111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1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1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1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+100 000,00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1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765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2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 xml:space="preserve">      Ведомственная целевая программа "Развитие местного самоуправления, муниципальной службы и кадрового потенциала в сельском поселении" на 2017-2019 годы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2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2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0111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2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64 0 00 00000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2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2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+100 000,00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2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30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 xml:space="preserve">            Резервный фонд администрации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0111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64 0 00 00600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+ 100 000,00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30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 xml:space="preserve">              Иные бюджетные ассигнования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0111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64 0 00 00600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+100 000,00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30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 xml:space="preserve">                Резервные средства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0111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64 0 00 00600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870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+100 000,00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51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0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 xml:space="preserve">  </w:t>
            </w:r>
            <w:r w:rsidRPr="0003114D">
              <w:rPr>
                <w:b/>
                <w:color w:val="000000"/>
                <w:sz w:val="20"/>
                <w:szCs w:val="20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0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0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0300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0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0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0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+100 000,00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0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30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1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 xml:space="preserve">    Обеспечение пожарной безопасности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1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1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0310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1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1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1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+100 000,00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1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51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2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 xml:space="preserve">      Муниципальная программа " "Безопасность жизнедеятельности на территории сельских поселений"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2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2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0310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2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10 0 00 00000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2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2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+100 000,00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2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30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3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 xml:space="preserve">        Подпрограмма "Пожарная безопасность в сельском поселении"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3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3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0310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3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10 3 00 00000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3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3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+100 000,00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3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765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 xml:space="preserve">          Основное мероприятие "Предупреждение чрезвычайных ситуаций и пропаганда среди населения безопасности жизнедеятельности и обучение действиям при возникновении пожаров".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0310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10 3 01 00000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+100 000,00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30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 xml:space="preserve">            Материально-техническое обеспечение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0310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10 3 01 62010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+100 000,00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51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0310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10 3 01 62010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+100 000,00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51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0310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10 3 01 62010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+100 000,00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30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0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 xml:space="preserve">  </w:t>
            </w:r>
            <w:r w:rsidRPr="0003114D">
              <w:rPr>
                <w:b/>
                <w:color w:val="000000"/>
                <w:sz w:val="20"/>
                <w:szCs w:val="20"/>
                <w:lang w:eastAsia="en-US"/>
              </w:rPr>
              <w:t>НАЦИОНАЛЬНАЯ ЭКОНОМИКА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0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0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0400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0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0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0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+ 744 749,02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0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30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1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 xml:space="preserve">    Дорожное хозяйство (дорожные фонды)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1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1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1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1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1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+ 744 749,02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1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51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2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lastRenderedPageBreak/>
              <w:t xml:space="preserve">      Муниципальная программа "Развитие дорожного хозяйства в сельском поселении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2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2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2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24 0 00 00000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2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2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+ 744 749,02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2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51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3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 xml:space="preserve">        Подпрограмма "Совершенствование и развитие сети автомобильных дорог"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3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3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3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24 2 00 00000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3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3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+ 744 749,02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3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30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 xml:space="preserve">            Муниципальный дорожный фонд сельского поселения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24 2 00 85440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+ 744 749,02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51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24 2 00 85440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+ 744 749,02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51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24 2 00 85440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+ 744 749,02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30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0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 xml:space="preserve">  </w:t>
            </w:r>
            <w:r w:rsidRPr="0003114D">
              <w:rPr>
                <w:b/>
                <w:color w:val="000000"/>
                <w:sz w:val="20"/>
                <w:szCs w:val="20"/>
                <w:lang w:eastAsia="en-US"/>
              </w:rPr>
              <w:t>ЖИЛИЩНО-КОММУНАЛЬНОЕ ХОЗЯЙСТВО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0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0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0500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0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0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0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+1784210,25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0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30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1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 xml:space="preserve">    Благоустройство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1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1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1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1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1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+1784210,25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1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30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2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 xml:space="preserve">      Муниципальная программа "Охрана окружающей среды"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2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2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2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12 0 00 00000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2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2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+1784210,25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2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51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3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 xml:space="preserve">        Подпрограмма "Стимулирование муниципальных программ по повышению уровня благоустройства территорий"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3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3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3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12 9 00 00000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3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3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+1784210,25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3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51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4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b/>
                <w:color w:val="000000"/>
                <w:sz w:val="20"/>
                <w:szCs w:val="20"/>
                <w:lang w:eastAsia="en-US"/>
              </w:rPr>
              <w:t xml:space="preserve">          Основное мероприятие "Организация и содержание мест захоронения, в том числе воинских захоронений"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12 9 02 00000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+50 000,00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51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 xml:space="preserve">            Проведение мероприятий по повышению уровня благоустройства территорий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12 9 02 83310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+50 000,00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51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12 9 02 83310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+50 000,00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51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12 9 02 83310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+50 000,00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30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4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 xml:space="preserve">          </w:t>
            </w:r>
            <w:r w:rsidRPr="0003114D">
              <w:rPr>
                <w:b/>
                <w:color w:val="000000"/>
                <w:sz w:val="20"/>
                <w:szCs w:val="20"/>
                <w:lang w:eastAsia="en-US"/>
              </w:rPr>
              <w:t>Основное мероприятие "Проведение субботников".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12 9 03 00000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+40 000,00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51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 xml:space="preserve">            Проведение мероприятий по повышению уровня благоустройства территорий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12 9 03 83310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+40 000,00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51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12 9 03 83310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+40 000,00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51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12 9 03 83310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+40 000,00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51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4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b/>
                <w:color w:val="000000"/>
                <w:sz w:val="20"/>
                <w:szCs w:val="20"/>
                <w:lang w:eastAsia="en-US"/>
              </w:rPr>
              <w:t xml:space="preserve">          Основное мероприятие "Скашивание травы в общественных местах населенных пунктов".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12 9 04 00000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+200 000,00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51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 xml:space="preserve">            Проведение мероприятий по повышению уровня благоустройства территорий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12 9 04 83310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+200 000,00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51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12 9 04 83310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+200 000,00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51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12 9 04 83310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+200 000,00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30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4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 xml:space="preserve">          </w:t>
            </w:r>
            <w:r w:rsidRPr="0003114D">
              <w:rPr>
                <w:b/>
                <w:color w:val="000000"/>
                <w:sz w:val="20"/>
                <w:szCs w:val="20"/>
                <w:lang w:eastAsia="en-US"/>
              </w:rPr>
              <w:t>Основное мероприятие "Ремонт детских игровых площадок"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12 9 06 00000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+50 000,00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51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 xml:space="preserve">            Проведение мероприятий по повышению уровня благоустройства территорий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12 9 06 83310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+50 000,00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51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12 9 06 83310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+50 000,00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51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12 9 06 83310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+50 000,00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30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4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b/>
                <w:color w:val="000000"/>
                <w:sz w:val="20"/>
                <w:szCs w:val="20"/>
                <w:lang w:eastAsia="en-US"/>
              </w:rPr>
              <w:t xml:space="preserve">          Основное мероприятие "Установка уличных светильников".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12 9 08 00000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+270 130,00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51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 xml:space="preserve">            Проведение мероприятий по повышению уровня благоустройства территорий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12 9 08 83310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+270 130,00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51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12 9 08 83310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+270 130,00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51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12 9 08 83310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+270 130,00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51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4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b/>
                <w:color w:val="000000"/>
                <w:sz w:val="20"/>
                <w:szCs w:val="20"/>
                <w:lang w:eastAsia="en-US"/>
              </w:rPr>
              <w:t xml:space="preserve">          Основное мероприятие "Приобретение и установка мусорных бункеров"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12 9 13 00000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+ 50 000,00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51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 xml:space="preserve">            Проведение мероприятий по повышению уровня благоустройства территорий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12 9 13 83310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+ 50 000,00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51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12 9 13 83310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+ 50 000,00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51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12 9 13 83310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+ 50 000,00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30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b/>
                <w:color w:val="000000"/>
                <w:sz w:val="20"/>
                <w:szCs w:val="20"/>
                <w:lang w:eastAsia="en-US"/>
              </w:rPr>
              <w:t xml:space="preserve">          Основное мероприятие "Планировка общественных территорий</w:t>
            </w:r>
            <w:r w:rsidRPr="0003114D">
              <w:rPr>
                <w:color w:val="000000"/>
                <w:sz w:val="20"/>
                <w:szCs w:val="20"/>
                <w:lang w:eastAsia="en-US"/>
              </w:rPr>
              <w:t>"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12 9 18 00000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+ 100 000,00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51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 xml:space="preserve">            Проведение мероприятий по повышению уровня благоустройства территорий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12 9 18 83310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+ 100 000,00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51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12 9 18 83310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+ 100 000,00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51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12 9 18 83310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+ 100 000,00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51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4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b/>
                <w:color w:val="000000"/>
                <w:sz w:val="20"/>
                <w:szCs w:val="20"/>
                <w:lang w:eastAsia="en-US"/>
              </w:rPr>
              <w:t xml:space="preserve">          Основное мероприятие "Разбивка клумб и посадка зелёных насаждений"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12 9 19 00000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+ 30 000,00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51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 xml:space="preserve">            Проведение мероприятий по повышению уровня благоустройства территорий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12 9 19 83310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+ 30 000,00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51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12 9 19 83310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+ 30 000,00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51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12 9 19 83310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+ 30 000,00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30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4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b/>
                <w:color w:val="000000"/>
                <w:sz w:val="20"/>
                <w:szCs w:val="20"/>
                <w:lang w:eastAsia="en-US"/>
              </w:rPr>
              <w:t xml:space="preserve">          Основное мероприятие "Проведение конкурса по благоустройству"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12 9 21 00000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+40 000,00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51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 xml:space="preserve">            Проведение мероприятий по повышению уровня благоустройства территорий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12 9 21 83310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+40 000,00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51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12 9 21 83310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+40 000,00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51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12 9 21 83310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+40 000,00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30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4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b/>
                <w:color w:val="000000"/>
                <w:sz w:val="20"/>
                <w:szCs w:val="20"/>
                <w:lang w:eastAsia="en-US"/>
              </w:rPr>
              <w:t xml:space="preserve">          Основное мероприятие "Ремонт колодцев"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12 9 22 00000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+100 000,00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51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 xml:space="preserve">            Проведение мероприятий по повышению уровня благоустройства территорий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12 9 22 83310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+100 000,00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51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12 9 22 83310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+100 000,00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51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12 9 22 83310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+100 000,00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51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4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 xml:space="preserve">          </w:t>
            </w:r>
            <w:r w:rsidRPr="0003114D">
              <w:rPr>
                <w:b/>
                <w:color w:val="000000"/>
                <w:sz w:val="20"/>
                <w:szCs w:val="20"/>
                <w:lang w:eastAsia="en-US"/>
              </w:rPr>
              <w:t>Основное мероприятие "Обустройство имеющихся площадок для сбора и временного хранения ТБО"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12 9 23 00000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+100 000,00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51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 xml:space="preserve">            Проведение мероприятий по повышению уровня благоустройства территорий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12 9 23 83310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+100 000,00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51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12 9 23 83310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+100 000,00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51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12 9 23 83310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+100 000,00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51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4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b/>
                <w:color w:val="000000"/>
                <w:sz w:val="20"/>
                <w:szCs w:val="20"/>
                <w:lang w:eastAsia="en-US"/>
              </w:rPr>
              <w:lastRenderedPageBreak/>
              <w:t xml:space="preserve">          Основное мероприятие "Оплата расходов за потребление электрической энергии на уличное освещение"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12 9 24 00000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+100 000,00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51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 xml:space="preserve">            Проведение мероприятий по повышению уровня благоустройства территорий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12 9 24 83310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+100 000,00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51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12 9 24 83310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+100 000,00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51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12 9 24 83310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+100 000,00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30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4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b/>
                <w:color w:val="000000"/>
                <w:sz w:val="20"/>
                <w:szCs w:val="20"/>
                <w:lang w:eastAsia="en-US"/>
              </w:rPr>
              <w:t xml:space="preserve">          Основное мероприятие "Приобретение и установка урн для мусора"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12 9 25 00000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+20 000,00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51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 xml:space="preserve">            Проведение мероприятий по повышению уровня благоустройства территорий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12 9 25 83310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+20 000,00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51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12 9 25 83310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+20 000,00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51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12 9 25 83310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+20 000,00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30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4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 xml:space="preserve">          </w:t>
            </w:r>
            <w:r w:rsidRPr="0003114D">
              <w:rPr>
                <w:b/>
                <w:color w:val="000000"/>
                <w:sz w:val="20"/>
                <w:szCs w:val="20"/>
                <w:lang w:eastAsia="en-US"/>
              </w:rPr>
              <w:t>Основное мероприятие "Благоустройство зон отдыха"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12 9 26 00000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+200 000,00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51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 xml:space="preserve">            Проведение мероприятий по повышению уровня благоустройства территорий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12 9 26 83310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+200 000,00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51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12 9 26 83310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+200 000,00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714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12 9 26 83310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+200 000,00</w:t>
            </w:r>
          </w:p>
        </w:tc>
        <w:tc>
          <w:tcPr>
            <w:tcW w:w="236" w:type="dxa"/>
            <w:vMerge w:val="restart"/>
            <w:noWrap/>
            <w:vAlign w:val="bottom"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</w:p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</w:p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</w:p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</w:p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</w:p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</w:p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</w:p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</w:p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</w:p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51" w:type="dxa"/>
            <w:vMerge w:val="restart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585"/>
        </w:trPr>
        <w:tc>
          <w:tcPr>
            <w:tcW w:w="629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b/>
                <w:color w:val="000000"/>
                <w:sz w:val="20"/>
                <w:szCs w:val="20"/>
                <w:lang w:eastAsia="en-US"/>
              </w:rPr>
              <w:t>Основное  мероприятие» Закупка и укладка  тротуарной плитки»</w:t>
            </w: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129 05 00000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+ 334080,25</w:t>
            </w:r>
          </w:p>
        </w:tc>
        <w:tc>
          <w:tcPr>
            <w:tcW w:w="236" w:type="dxa"/>
            <w:vMerge/>
            <w:vAlign w:val="center"/>
            <w:hideMark/>
          </w:tcPr>
          <w:p w:rsidR="0003114D" w:rsidRPr="0003114D" w:rsidRDefault="0003114D" w:rsidP="0003114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51" w:type="dxa"/>
            <w:vMerge/>
            <w:vAlign w:val="center"/>
            <w:hideMark/>
          </w:tcPr>
          <w:p w:rsidR="0003114D" w:rsidRPr="0003114D" w:rsidRDefault="0003114D" w:rsidP="0003114D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450"/>
        </w:trPr>
        <w:tc>
          <w:tcPr>
            <w:tcW w:w="629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Проведение  мероприятий по  повышению уровня благоустройства территории</w:t>
            </w: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129 05 83310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+ 334080,25</w:t>
            </w:r>
          </w:p>
        </w:tc>
        <w:tc>
          <w:tcPr>
            <w:tcW w:w="236" w:type="dxa"/>
            <w:vMerge/>
            <w:vAlign w:val="center"/>
            <w:hideMark/>
          </w:tcPr>
          <w:p w:rsidR="0003114D" w:rsidRPr="0003114D" w:rsidRDefault="0003114D" w:rsidP="0003114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51" w:type="dxa"/>
            <w:vMerge/>
            <w:vAlign w:val="center"/>
            <w:hideMark/>
          </w:tcPr>
          <w:p w:rsidR="0003114D" w:rsidRPr="0003114D" w:rsidRDefault="0003114D" w:rsidP="0003114D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405"/>
        </w:trPr>
        <w:tc>
          <w:tcPr>
            <w:tcW w:w="629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03114D">
              <w:rPr>
                <w:color w:val="000000"/>
                <w:sz w:val="20"/>
                <w:szCs w:val="20"/>
                <w:lang w:eastAsia="en-US"/>
              </w:rPr>
              <w:t>Закупка  товаров,  работ и услуг для  обеспечения государственных ((муниципальных) нужд</w:t>
            </w:r>
            <w:proofErr w:type="gramEnd"/>
          </w:p>
        </w:tc>
        <w:tc>
          <w:tcPr>
            <w:tcW w:w="12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129 05 83310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+ 334080,25</w:t>
            </w:r>
          </w:p>
        </w:tc>
        <w:tc>
          <w:tcPr>
            <w:tcW w:w="236" w:type="dxa"/>
            <w:vMerge/>
            <w:vAlign w:val="center"/>
            <w:hideMark/>
          </w:tcPr>
          <w:p w:rsidR="0003114D" w:rsidRPr="0003114D" w:rsidRDefault="0003114D" w:rsidP="0003114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51" w:type="dxa"/>
            <w:vMerge/>
            <w:vAlign w:val="center"/>
            <w:hideMark/>
          </w:tcPr>
          <w:p w:rsidR="0003114D" w:rsidRPr="0003114D" w:rsidRDefault="0003114D" w:rsidP="0003114D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315"/>
        </w:trPr>
        <w:tc>
          <w:tcPr>
            <w:tcW w:w="629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 xml:space="preserve">Иные  закупки товаров, работ и услуг для  обеспечения государственных </w:t>
            </w:r>
            <w:proofErr w:type="gramStart"/>
            <w:r w:rsidRPr="0003114D">
              <w:rPr>
                <w:color w:val="000000"/>
                <w:sz w:val="20"/>
                <w:szCs w:val="20"/>
                <w:lang w:eastAsia="en-US"/>
              </w:rPr>
              <w:t xml:space="preserve">( </w:t>
            </w:r>
            <w:proofErr w:type="gramEnd"/>
            <w:r w:rsidRPr="0003114D">
              <w:rPr>
                <w:color w:val="000000"/>
                <w:sz w:val="20"/>
                <w:szCs w:val="20"/>
                <w:lang w:eastAsia="en-US"/>
              </w:rPr>
              <w:t>муниципальных) нужд)</w:t>
            </w: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129 05 83310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+ 334080,25</w:t>
            </w:r>
          </w:p>
        </w:tc>
        <w:tc>
          <w:tcPr>
            <w:tcW w:w="236" w:type="dxa"/>
            <w:vMerge/>
            <w:vAlign w:val="center"/>
            <w:hideMark/>
          </w:tcPr>
          <w:p w:rsidR="0003114D" w:rsidRPr="0003114D" w:rsidRDefault="0003114D" w:rsidP="0003114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51" w:type="dxa"/>
            <w:vMerge/>
            <w:vAlign w:val="center"/>
            <w:hideMark/>
          </w:tcPr>
          <w:p w:rsidR="0003114D" w:rsidRPr="0003114D" w:rsidRDefault="0003114D" w:rsidP="0003114D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660"/>
        </w:trPr>
        <w:tc>
          <w:tcPr>
            <w:tcW w:w="629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b/>
                <w:color w:val="000000"/>
                <w:sz w:val="20"/>
                <w:szCs w:val="20"/>
                <w:lang w:eastAsia="en-US"/>
              </w:rPr>
              <w:t>Основное  мероприятие « Оформление бесхозяйственных объектов»</w:t>
            </w: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6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129 34 83310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+100000,00</w:t>
            </w:r>
          </w:p>
        </w:tc>
        <w:tc>
          <w:tcPr>
            <w:tcW w:w="236" w:type="dxa"/>
            <w:vMerge/>
            <w:vAlign w:val="center"/>
            <w:hideMark/>
          </w:tcPr>
          <w:p w:rsidR="0003114D" w:rsidRPr="0003114D" w:rsidRDefault="0003114D" w:rsidP="0003114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51" w:type="dxa"/>
            <w:vMerge/>
            <w:vAlign w:val="center"/>
            <w:hideMark/>
          </w:tcPr>
          <w:p w:rsidR="0003114D" w:rsidRPr="0003114D" w:rsidRDefault="0003114D" w:rsidP="0003114D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416"/>
        </w:trPr>
        <w:tc>
          <w:tcPr>
            <w:tcW w:w="629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lastRenderedPageBreak/>
              <w:t>Проведение  мероприятий по  повышению уровня благоустройства территории</w:t>
            </w: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6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129 34 83310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+100000,00</w:t>
            </w:r>
          </w:p>
        </w:tc>
        <w:tc>
          <w:tcPr>
            <w:tcW w:w="236" w:type="dxa"/>
            <w:noWrap/>
            <w:vAlign w:val="bottom"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51" w:type="dxa"/>
            <w:noWrap/>
            <w:vAlign w:val="bottom"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453"/>
        </w:trPr>
        <w:tc>
          <w:tcPr>
            <w:tcW w:w="629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b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03114D">
              <w:rPr>
                <w:color w:val="000000"/>
                <w:sz w:val="20"/>
                <w:szCs w:val="20"/>
                <w:lang w:eastAsia="en-US"/>
              </w:rPr>
              <w:t>Закупка  товаров,  работ и услуг для  обеспечения государственных ((муниципальных) нужд</w:t>
            </w:r>
            <w:proofErr w:type="gramEnd"/>
          </w:p>
        </w:tc>
        <w:tc>
          <w:tcPr>
            <w:tcW w:w="1208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 xml:space="preserve">003 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6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129 34 83310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31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+100000,00</w:t>
            </w:r>
          </w:p>
        </w:tc>
        <w:tc>
          <w:tcPr>
            <w:tcW w:w="236" w:type="dxa"/>
            <w:noWrap/>
            <w:vAlign w:val="bottom"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51" w:type="dxa"/>
            <w:noWrap/>
            <w:vAlign w:val="bottom"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453"/>
        </w:trPr>
        <w:tc>
          <w:tcPr>
            <w:tcW w:w="629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 xml:space="preserve">Иные  закупки товаров, работ и услуг для  обеспечения государственных </w:t>
            </w:r>
            <w:proofErr w:type="gramStart"/>
            <w:r w:rsidRPr="0003114D">
              <w:rPr>
                <w:color w:val="000000"/>
                <w:sz w:val="20"/>
                <w:szCs w:val="20"/>
                <w:lang w:eastAsia="en-US"/>
              </w:rPr>
              <w:t xml:space="preserve">( </w:t>
            </w:r>
            <w:proofErr w:type="gramEnd"/>
            <w:r w:rsidRPr="0003114D">
              <w:rPr>
                <w:color w:val="000000"/>
                <w:sz w:val="20"/>
                <w:szCs w:val="20"/>
                <w:lang w:eastAsia="en-US"/>
              </w:rPr>
              <w:t>муниципальных) нужд)</w:t>
            </w: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6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129 34 83310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231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+100000,00</w:t>
            </w:r>
          </w:p>
        </w:tc>
        <w:tc>
          <w:tcPr>
            <w:tcW w:w="236" w:type="dxa"/>
            <w:noWrap/>
            <w:vAlign w:val="bottom"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51" w:type="dxa"/>
            <w:noWrap/>
            <w:vAlign w:val="bottom"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30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0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 xml:space="preserve">  </w:t>
            </w:r>
            <w:r w:rsidRPr="0003114D">
              <w:rPr>
                <w:b/>
                <w:color w:val="000000"/>
                <w:sz w:val="20"/>
                <w:szCs w:val="20"/>
                <w:lang w:eastAsia="en-US"/>
              </w:rPr>
              <w:t>КУЛЬТУРА, КИНЕМАТОГРАФИЯ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0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0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0800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0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0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0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+265919,75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0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30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1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 xml:space="preserve">    Культура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1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1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1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1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1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+265919,75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1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51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2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 xml:space="preserve">      Муниципальная программа "Развитие культуры в сельском поселении"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2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2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2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11 0 00 00000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2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2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+265919,75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2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51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3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 xml:space="preserve">        Подпрограмма "Развитие учреждений культуры и образования в сфере культуры"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3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3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3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11 1 00 00000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3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3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+265919,75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3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51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 xml:space="preserve">          Основное мероприятие "Финансовое обеспечение проведения культурно-массовых мероприятий".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11 1 01 00000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+265919,75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51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 xml:space="preserve">            Расходы на обеспечение деятельности подведомственных учреждений МР "Медынский район"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11 1 01 00590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+265919,75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51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11 1 01 00590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+265919,75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51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11 1 01 00590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+265919,75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30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0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 xml:space="preserve">  </w:t>
            </w:r>
            <w:r w:rsidRPr="0003114D">
              <w:rPr>
                <w:b/>
                <w:color w:val="000000"/>
                <w:sz w:val="20"/>
                <w:szCs w:val="20"/>
                <w:lang w:eastAsia="en-US"/>
              </w:rPr>
              <w:t>ФИЗИЧЕСКАЯ КУЛЬТУРА И СПОРТ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0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0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1100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0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0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0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+50 000,00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0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30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1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 xml:space="preserve">    Массовый спорт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1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1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1102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1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1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1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+50 000,00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1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30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2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 xml:space="preserve">      </w:t>
            </w:r>
            <w:proofErr w:type="gramStart"/>
            <w:r w:rsidRPr="0003114D">
              <w:rPr>
                <w:color w:val="000000"/>
                <w:sz w:val="20"/>
                <w:szCs w:val="20"/>
                <w:lang w:eastAsia="en-US"/>
              </w:rPr>
              <w:t>Муниципальная</w:t>
            </w:r>
            <w:proofErr w:type="gramEnd"/>
            <w:r w:rsidRPr="0003114D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03114D">
              <w:rPr>
                <w:color w:val="000000"/>
                <w:sz w:val="20"/>
                <w:szCs w:val="20"/>
                <w:lang w:eastAsia="en-US"/>
              </w:rPr>
              <w:t>прогамма</w:t>
            </w:r>
            <w:proofErr w:type="spellEnd"/>
            <w:r w:rsidRPr="0003114D">
              <w:rPr>
                <w:color w:val="000000"/>
                <w:sz w:val="20"/>
                <w:szCs w:val="20"/>
                <w:lang w:eastAsia="en-US"/>
              </w:rPr>
              <w:t xml:space="preserve"> "Развитие физической культуры и спорта"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2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2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1102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2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13 0 00 00000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2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2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+50 000,00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2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51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 xml:space="preserve">          Основное мероприятие "Проведение массовых спортивных мероприятий".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1102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13 0 01 00000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+50 000,00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4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51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 xml:space="preserve">            Проведение мероприятий в области физической культуры и спорта в сельском поселении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1102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13 0 01 06070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+50 000,00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5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51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1102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13 0 01 06070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+50 000,00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51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1102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13 0 01 06070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right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+50 000,00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outlineLvl w:val="6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300"/>
        </w:trPr>
        <w:tc>
          <w:tcPr>
            <w:tcW w:w="629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b/>
                <w:bCs/>
                <w:color w:val="000000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b/>
                <w:bCs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b/>
                <w:bCs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b/>
                <w:bCs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b/>
                <w:bCs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hideMark/>
          </w:tcPr>
          <w:p w:rsidR="0003114D" w:rsidRPr="0003114D" w:rsidRDefault="0003114D" w:rsidP="0003114D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b/>
                <w:bCs/>
                <w:color w:val="000000"/>
                <w:sz w:val="20"/>
                <w:szCs w:val="20"/>
                <w:lang w:eastAsia="en-US"/>
              </w:rPr>
              <w:t>+3789628,04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Before w:val="1"/>
          <w:wBefore w:w="16" w:type="dxa"/>
          <w:trHeight w:val="300"/>
        </w:trPr>
        <w:tc>
          <w:tcPr>
            <w:tcW w:w="6293" w:type="dxa"/>
            <w:gridSpan w:val="4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lastRenderedPageBreak/>
              <w:t> </w:t>
            </w:r>
          </w:p>
        </w:tc>
        <w:tc>
          <w:tcPr>
            <w:tcW w:w="1208" w:type="dxa"/>
            <w:gridSpan w:val="3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08" w:type="dxa"/>
            <w:gridSpan w:val="2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461" w:type="dxa"/>
            <w:gridSpan w:val="3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08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4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 w:rsidRPr="0003114D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6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51" w:type="dxa"/>
            <w:noWrap/>
            <w:vAlign w:val="bottom"/>
            <w:hideMark/>
          </w:tcPr>
          <w:p w:rsidR="0003114D" w:rsidRPr="0003114D" w:rsidRDefault="0003114D" w:rsidP="0003114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3114D" w:rsidRPr="0003114D" w:rsidTr="0003114D">
        <w:trPr>
          <w:gridAfter w:val="5"/>
          <w:wAfter w:w="5331" w:type="dxa"/>
          <w:trHeight w:val="80"/>
        </w:trPr>
        <w:tc>
          <w:tcPr>
            <w:tcW w:w="9564" w:type="dxa"/>
            <w:gridSpan w:val="12"/>
            <w:tcMar>
              <w:top w:w="0" w:type="dxa"/>
              <w:left w:w="30" w:type="dxa"/>
              <w:bottom w:w="0" w:type="dxa"/>
              <w:right w:w="30" w:type="dxa"/>
            </w:tcMar>
          </w:tcPr>
          <w:p w:rsidR="0003114D" w:rsidRPr="0003114D" w:rsidRDefault="0003114D" w:rsidP="0003114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</w:tr>
      <w:tr w:rsidR="0003114D" w:rsidRPr="0003114D" w:rsidTr="0003114D">
        <w:trPr>
          <w:gridAfter w:val="5"/>
          <w:wAfter w:w="5331" w:type="dxa"/>
          <w:trHeight w:val="170"/>
        </w:trPr>
        <w:tc>
          <w:tcPr>
            <w:tcW w:w="4136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</w:tcPr>
          <w:p w:rsidR="0003114D" w:rsidRPr="0003114D" w:rsidRDefault="0003114D" w:rsidP="0003114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731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03114D" w:rsidRPr="0003114D" w:rsidRDefault="0003114D" w:rsidP="0003114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731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03114D" w:rsidRPr="0003114D" w:rsidRDefault="0003114D" w:rsidP="0003114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866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</w:tcPr>
          <w:p w:rsidR="0003114D" w:rsidRPr="0003114D" w:rsidRDefault="0003114D" w:rsidP="0003114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731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03114D" w:rsidRPr="0003114D" w:rsidRDefault="0003114D" w:rsidP="0003114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135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</w:tcPr>
          <w:p w:rsidR="0003114D" w:rsidRPr="0003114D" w:rsidRDefault="0003114D" w:rsidP="0003114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136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</w:tcPr>
          <w:p w:rsidR="0003114D" w:rsidRPr="0003114D" w:rsidRDefault="0003114D" w:rsidP="0003114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98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03114D" w:rsidRPr="0003114D" w:rsidRDefault="0003114D" w:rsidP="0003114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</w:tr>
    </w:tbl>
    <w:p w:rsidR="0003114D" w:rsidRPr="0003114D" w:rsidRDefault="0003114D" w:rsidP="0003114D">
      <w:pPr>
        <w:rPr>
          <w:rFonts w:ascii="Courier New" w:hAnsi="Courier New" w:cs="Courier New"/>
          <w:sz w:val="20"/>
          <w:szCs w:val="20"/>
        </w:rPr>
      </w:pPr>
    </w:p>
    <w:p w:rsidR="0003114D" w:rsidRDefault="0003114D" w:rsidP="00BC7473">
      <w:pPr>
        <w:widowControl w:val="0"/>
        <w:autoSpaceDE w:val="0"/>
        <w:autoSpaceDN w:val="0"/>
        <w:adjustRightInd w:val="0"/>
        <w:jc w:val="both"/>
      </w:pPr>
    </w:p>
    <w:sectPr w:rsidR="0003114D" w:rsidSect="0003114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F4366"/>
    <w:multiLevelType w:val="hybridMultilevel"/>
    <w:tmpl w:val="B5700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A6255F"/>
    <w:multiLevelType w:val="hybridMultilevel"/>
    <w:tmpl w:val="00D40A60"/>
    <w:lvl w:ilvl="0" w:tplc="38AEB99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E318A8"/>
    <w:multiLevelType w:val="hybridMultilevel"/>
    <w:tmpl w:val="3CB65C24"/>
    <w:lvl w:ilvl="0" w:tplc="1FA44212">
      <w:start w:val="2"/>
      <w:numFmt w:val="decimal"/>
      <w:lvlText w:val="%1."/>
      <w:lvlJc w:val="left"/>
      <w:pPr>
        <w:tabs>
          <w:tab w:val="num" w:pos="1440"/>
        </w:tabs>
        <w:ind w:left="1440" w:hanging="90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69E54706"/>
    <w:multiLevelType w:val="hybridMultilevel"/>
    <w:tmpl w:val="D84A285C"/>
    <w:lvl w:ilvl="0" w:tplc="4B0A268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E01"/>
    <w:rsid w:val="0003114D"/>
    <w:rsid w:val="00251F7E"/>
    <w:rsid w:val="00274FD0"/>
    <w:rsid w:val="0047442F"/>
    <w:rsid w:val="008151BE"/>
    <w:rsid w:val="00884E01"/>
    <w:rsid w:val="00BC7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84E01"/>
    <w:pPr>
      <w:keepNext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884E01"/>
    <w:pPr>
      <w:keepNext/>
      <w:jc w:val="center"/>
      <w:outlineLvl w:val="1"/>
    </w:pPr>
    <w:rPr>
      <w:b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84E01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884E01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table" w:styleId="a3">
    <w:name w:val="Table Grid"/>
    <w:basedOn w:val="a1"/>
    <w:rsid w:val="00884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74FD0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03114D"/>
  </w:style>
  <w:style w:type="character" w:styleId="a5">
    <w:name w:val="Hyperlink"/>
    <w:basedOn w:val="a0"/>
    <w:uiPriority w:val="99"/>
    <w:semiHidden/>
    <w:unhideWhenUsed/>
    <w:rsid w:val="0003114D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03114D"/>
    <w:rPr>
      <w:color w:val="800080"/>
      <w:u w:val="single"/>
    </w:rPr>
  </w:style>
  <w:style w:type="paragraph" w:customStyle="1" w:styleId="xl98">
    <w:name w:val="xl98"/>
    <w:basedOn w:val="a"/>
    <w:rsid w:val="0003114D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99">
    <w:name w:val="xl99"/>
    <w:basedOn w:val="a"/>
    <w:rsid w:val="0003114D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00">
    <w:name w:val="xl100"/>
    <w:basedOn w:val="a"/>
    <w:rsid w:val="0003114D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101">
    <w:name w:val="xl101"/>
    <w:basedOn w:val="a"/>
    <w:rsid w:val="0003114D"/>
    <w:pP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102">
    <w:name w:val="xl102"/>
    <w:basedOn w:val="a"/>
    <w:rsid w:val="0003114D"/>
    <w:pPr>
      <w:pBdr>
        <w:left w:val="single" w:sz="4" w:space="0" w:color="000000"/>
      </w:pBd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103">
    <w:name w:val="xl103"/>
    <w:basedOn w:val="a"/>
    <w:rsid w:val="0003114D"/>
    <w:pPr>
      <w:pBdr>
        <w:left w:val="single" w:sz="4" w:space="0" w:color="000000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104">
    <w:name w:val="xl104"/>
    <w:basedOn w:val="a"/>
    <w:rsid w:val="000311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05">
    <w:name w:val="xl105"/>
    <w:basedOn w:val="a"/>
    <w:rsid w:val="000311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106">
    <w:name w:val="xl106"/>
    <w:basedOn w:val="a"/>
    <w:rsid w:val="000311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07">
    <w:name w:val="xl107"/>
    <w:basedOn w:val="a"/>
    <w:rsid w:val="000311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08">
    <w:name w:val="xl108"/>
    <w:basedOn w:val="a"/>
    <w:rsid w:val="000311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FF"/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09">
    <w:name w:val="xl109"/>
    <w:basedOn w:val="a"/>
    <w:rsid w:val="000311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110">
    <w:name w:val="xl110"/>
    <w:basedOn w:val="a"/>
    <w:rsid w:val="000311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FF"/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111">
    <w:name w:val="xl111"/>
    <w:basedOn w:val="a"/>
    <w:rsid w:val="000311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112">
    <w:name w:val="xl112"/>
    <w:basedOn w:val="a"/>
    <w:rsid w:val="000311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13">
    <w:name w:val="xl113"/>
    <w:basedOn w:val="a"/>
    <w:rsid w:val="0003114D"/>
    <w:pPr>
      <w:pBdr>
        <w:top w:val="single" w:sz="4" w:space="0" w:color="000000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114">
    <w:name w:val="xl114"/>
    <w:basedOn w:val="a"/>
    <w:rsid w:val="0003114D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15">
    <w:name w:val="xl115"/>
    <w:basedOn w:val="a"/>
    <w:rsid w:val="0003114D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116">
    <w:name w:val="xl116"/>
    <w:basedOn w:val="a"/>
    <w:rsid w:val="0003114D"/>
    <w:pP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117">
    <w:name w:val="xl117"/>
    <w:basedOn w:val="a"/>
    <w:rsid w:val="000311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8">
    <w:name w:val="xl118"/>
    <w:basedOn w:val="a"/>
    <w:rsid w:val="0003114D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119">
    <w:name w:val="xl119"/>
    <w:basedOn w:val="a"/>
    <w:rsid w:val="0003114D"/>
    <w:pPr>
      <w:spacing w:before="100" w:beforeAutospacing="1" w:after="100" w:afterAutospacing="1"/>
      <w:jc w:val="center"/>
    </w:pPr>
  </w:style>
  <w:style w:type="paragraph" w:customStyle="1" w:styleId="xl120">
    <w:name w:val="xl120"/>
    <w:basedOn w:val="a"/>
    <w:rsid w:val="0003114D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121">
    <w:name w:val="xl121"/>
    <w:basedOn w:val="a"/>
    <w:rsid w:val="0003114D"/>
    <w:pPr>
      <w:spacing w:before="100" w:beforeAutospacing="1" w:after="100" w:afterAutospacing="1"/>
      <w:jc w:val="center"/>
    </w:pPr>
    <w:rPr>
      <w:b/>
      <w:bCs/>
      <w:color w:val="000000"/>
    </w:rPr>
  </w:style>
  <w:style w:type="table" w:customStyle="1" w:styleId="12">
    <w:name w:val="Сетка таблицы1"/>
    <w:basedOn w:val="a1"/>
    <w:next w:val="a3"/>
    <w:uiPriority w:val="59"/>
    <w:rsid w:val="0003114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84E01"/>
    <w:pPr>
      <w:keepNext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884E01"/>
    <w:pPr>
      <w:keepNext/>
      <w:jc w:val="center"/>
      <w:outlineLvl w:val="1"/>
    </w:pPr>
    <w:rPr>
      <w:b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84E01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884E01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table" w:styleId="a3">
    <w:name w:val="Table Grid"/>
    <w:basedOn w:val="a1"/>
    <w:rsid w:val="00884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74FD0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03114D"/>
  </w:style>
  <w:style w:type="character" w:styleId="a5">
    <w:name w:val="Hyperlink"/>
    <w:basedOn w:val="a0"/>
    <w:uiPriority w:val="99"/>
    <w:semiHidden/>
    <w:unhideWhenUsed/>
    <w:rsid w:val="0003114D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03114D"/>
    <w:rPr>
      <w:color w:val="800080"/>
      <w:u w:val="single"/>
    </w:rPr>
  </w:style>
  <w:style w:type="paragraph" w:customStyle="1" w:styleId="xl98">
    <w:name w:val="xl98"/>
    <w:basedOn w:val="a"/>
    <w:rsid w:val="0003114D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99">
    <w:name w:val="xl99"/>
    <w:basedOn w:val="a"/>
    <w:rsid w:val="0003114D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00">
    <w:name w:val="xl100"/>
    <w:basedOn w:val="a"/>
    <w:rsid w:val="0003114D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101">
    <w:name w:val="xl101"/>
    <w:basedOn w:val="a"/>
    <w:rsid w:val="0003114D"/>
    <w:pP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102">
    <w:name w:val="xl102"/>
    <w:basedOn w:val="a"/>
    <w:rsid w:val="0003114D"/>
    <w:pPr>
      <w:pBdr>
        <w:left w:val="single" w:sz="4" w:space="0" w:color="000000"/>
      </w:pBd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103">
    <w:name w:val="xl103"/>
    <w:basedOn w:val="a"/>
    <w:rsid w:val="0003114D"/>
    <w:pPr>
      <w:pBdr>
        <w:left w:val="single" w:sz="4" w:space="0" w:color="000000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104">
    <w:name w:val="xl104"/>
    <w:basedOn w:val="a"/>
    <w:rsid w:val="000311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05">
    <w:name w:val="xl105"/>
    <w:basedOn w:val="a"/>
    <w:rsid w:val="000311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106">
    <w:name w:val="xl106"/>
    <w:basedOn w:val="a"/>
    <w:rsid w:val="000311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07">
    <w:name w:val="xl107"/>
    <w:basedOn w:val="a"/>
    <w:rsid w:val="000311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08">
    <w:name w:val="xl108"/>
    <w:basedOn w:val="a"/>
    <w:rsid w:val="000311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FF"/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09">
    <w:name w:val="xl109"/>
    <w:basedOn w:val="a"/>
    <w:rsid w:val="000311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110">
    <w:name w:val="xl110"/>
    <w:basedOn w:val="a"/>
    <w:rsid w:val="000311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FF"/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111">
    <w:name w:val="xl111"/>
    <w:basedOn w:val="a"/>
    <w:rsid w:val="000311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112">
    <w:name w:val="xl112"/>
    <w:basedOn w:val="a"/>
    <w:rsid w:val="000311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13">
    <w:name w:val="xl113"/>
    <w:basedOn w:val="a"/>
    <w:rsid w:val="0003114D"/>
    <w:pPr>
      <w:pBdr>
        <w:top w:val="single" w:sz="4" w:space="0" w:color="000000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114">
    <w:name w:val="xl114"/>
    <w:basedOn w:val="a"/>
    <w:rsid w:val="0003114D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15">
    <w:name w:val="xl115"/>
    <w:basedOn w:val="a"/>
    <w:rsid w:val="0003114D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116">
    <w:name w:val="xl116"/>
    <w:basedOn w:val="a"/>
    <w:rsid w:val="0003114D"/>
    <w:pP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117">
    <w:name w:val="xl117"/>
    <w:basedOn w:val="a"/>
    <w:rsid w:val="000311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8">
    <w:name w:val="xl118"/>
    <w:basedOn w:val="a"/>
    <w:rsid w:val="0003114D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119">
    <w:name w:val="xl119"/>
    <w:basedOn w:val="a"/>
    <w:rsid w:val="0003114D"/>
    <w:pPr>
      <w:spacing w:before="100" w:beforeAutospacing="1" w:after="100" w:afterAutospacing="1"/>
      <w:jc w:val="center"/>
    </w:pPr>
  </w:style>
  <w:style w:type="paragraph" w:customStyle="1" w:styleId="xl120">
    <w:name w:val="xl120"/>
    <w:basedOn w:val="a"/>
    <w:rsid w:val="0003114D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121">
    <w:name w:val="xl121"/>
    <w:basedOn w:val="a"/>
    <w:rsid w:val="0003114D"/>
    <w:pPr>
      <w:spacing w:before="100" w:beforeAutospacing="1" w:after="100" w:afterAutospacing="1"/>
      <w:jc w:val="center"/>
    </w:pPr>
    <w:rPr>
      <w:b/>
      <w:bCs/>
      <w:color w:val="000000"/>
    </w:rPr>
  </w:style>
  <w:style w:type="table" w:customStyle="1" w:styleId="12">
    <w:name w:val="Сетка таблицы1"/>
    <w:basedOn w:val="a1"/>
    <w:next w:val="a3"/>
    <w:uiPriority w:val="59"/>
    <w:rsid w:val="0003114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2274</Words>
  <Characters>12963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2018-03-13T05:54:00Z</cp:lastPrinted>
  <dcterms:created xsi:type="dcterms:W3CDTF">2018-03-13T05:16:00Z</dcterms:created>
  <dcterms:modified xsi:type="dcterms:W3CDTF">2018-04-05T13:07:00Z</dcterms:modified>
</cp:coreProperties>
</file>